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53" w:rsidRPr="001D5A66" w:rsidRDefault="00957553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7553" w:rsidRPr="001D5A66" w:rsidRDefault="0090347F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957553" w:rsidRPr="001D5A6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57553" w:rsidRPr="001D5A66" w:rsidRDefault="00957553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ГРИБАНОВСКОГО МУНИЦИПАЛЬНОГО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РАЙОНА</w:t>
      </w:r>
      <w:r w:rsidRPr="001D5A66"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</w:p>
    <w:p w:rsidR="00957553" w:rsidRPr="001D5A66" w:rsidRDefault="00957553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7553" w:rsidRPr="001D5A66" w:rsidRDefault="00957553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7553" w:rsidRPr="001D5A66" w:rsidRDefault="00957553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53" w:rsidRPr="001D5A66" w:rsidRDefault="00957553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от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90347F">
        <w:rPr>
          <w:rFonts w:ascii="Times New Roman" w:hAnsi="Times New Roman" w:cs="Times New Roman"/>
          <w:sz w:val="28"/>
          <w:szCs w:val="28"/>
        </w:rPr>
        <w:t>26.02.</w:t>
      </w:r>
      <w:r w:rsidR="003E19F5" w:rsidRPr="001D5A66">
        <w:rPr>
          <w:rFonts w:ascii="Times New Roman" w:hAnsi="Times New Roman" w:cs="Times New Roman"/>
          <w:sz w:val="28"/>
          <w:szCs w:val="28"/>
        </w:rPr>
        <w:t>2025</w:t>
      </w:r>
      <w:r w:rsidRPr="001D5A66">
        <w:rPr>
          <w:rFonts w:ascii="Times New Roman" w:hAnsi="Times New Roman" w:cs="Times New Roman"/>
          <w:sz w:val="28"/>
          <w:szCs w:val="28"/>
        </w:rPr>
        <w:t xml:space="preserve"> г. №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90347F">
        <w:rPr>
          <w:rFonts w:ascii="Times New Roman" w:hAnsi="Times New Roman" w:cs="Times New Roman"/>
          <w:sz w:val="28"/>
          <w:szCs w:val="28"/>
        </w:rPr>
        <w:t>6</w:t>
      </w:r>
    </w:p>
    <w:p w:rsidR="00957553" w:rsidRPr="001D5A66" w:rsidRDefault="0090347F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Васильевка</w:t>
      </w:r>
    </w:p>
    <w:p w:rsidR="00957553" w:rsidRPr="001D5A66" w:rsidRDefault="00957553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9F5" w:rsidRPr="001E1392" w:rsidRDefault="003E19F5" w:rsidP="001D5A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D5A6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E07F7">
        <w:rPr>
          <w:rFonts w:ascii="Times New Roman" w:hAnsi="Times New Roman"/>
          <w:b/>
          <w:sz w:val="32"/>
          <w:szCs w:val="32"/>
        </w:rPr>
        <w:t xml:space="preserve">О </w:t>
      </w:r>
      <w:r w:rsidR="00AE07F7">
        <w:rPr>
          <w:rFonts w:ascii="Times New Roman" w:hAnsi="Times New Roman"/>
          <w:b/>
          <w:bCs/>
          <w:color w:val="000000"/>
          <w:sz w:val="32"/>
          <w:szCs w:val="32"/>
        </w:rPr>
        <w:t xml:space="preserve">комиссии по </w:t>
      </w:r>
      <w:r w:rsidR="00AE07F7">
        <w:rPr>
          <w:rFonts w:ascii="Times New Roman" w:hAnsi="Times New Roman"/>
          <w:b/>
          <w:sz w:val="32"/>
          <w:szCs w:val="32"/>
        </w:rPr>
        <w:t xml:space="preserve">подготовке и проведению торгов </w:t>
      </w:r>
      <w:r w:rsidRPr="001D5A66">
        <w:rPr>
          <w:rFonts w:ascii="Times New Roman" w:eastAsia="Times New Roman" w:hAnsi="Times New Roman" w:cs="Times New Roman"/>
          <w:b/>
          <w:sz w:val="32"/>
          <w:szCs w:val="32"/>
        </w:rPr>
        <w:t>(конкурсов, аукционов) по продаже</w:t>
      </w:r>
      <w:r w:rsidR="001D5A6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E19F5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имущества, земельных участков, находящихся в</w:t>
      </w:r>
      <w:r w:rsidR="001D5A6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E19F5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муниципальной собственности, или права на заключение договора аренды </w:t>
      </w:r>
      <w:r w:rsidR="006A183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1E1392" w:rsidRPr="001E13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таких </w:t>
      </w:r>
      <w:r w:rsidRPr="001E1392">
        <w:rPr>
          <w:rFonts w:ascii="Times New Roman" w:eastAsia="Times New Roman" w:hAnsi="Times New Roman" w:cs="Times New Roman"/>
          <w:b/>
          <w:sz w:val="32"/>
          <w:szCs w:val="32"/>
        </w:rPr>
        <w:t>земельных участков</w:t>
      </w:r>
      <w:r w:rsidR="001E1392" w:rsidRPr="001E1392">
        <w:rPr>
          <w:rFonts w:ascii="Times New Roman" w:eastAsia="Times New Roman" w:hAnsi="Times New Roman" w:cs="Times New Roman"/>
          <w:b/>
          <w:sz w:val="32"/>
          <w:szCs w:val="32"/>
        </w:rPr>
        <w:t xml:space="preserve"> и </w:t>
      </w:r>
      <w:r w:rsidR="001E1392" w:rsidRPr="001E13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муниципального имущества</w:t>
      </w:r>
    </w:p>
    <w:p w:rsidR="00793D06" w:rsidRPr="001D5A66" w:rsidRDefault="00793D06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D06" w:rsidRPr="001D5A66" w:rsidRDefault="003E19F5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F5">
        <w:rPr>
          <w:rFonts w:ascii="Times New Roman" w:eastAsia="Times New Roman" w:hAnsi="Times New Roman" w:cs="Times New Roman"/>
          <w:sz w:val="28"/>
          <w:szCs w:val="28"/>
        </w:rPr>
        <w:t>В целях реализации Земельного кодекса РФ, руководствуясь Федеральным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9F5">
        <w:rPr>
          <w:rFonts w:ascii="Times New Roman" w:eastAsia="Times New Roman" w:hAnsi="Times New Roman" w:cs="Times New Roman"/>
          <w:sz w:val="28"/>
          <w:szCs w:val="28"/>
        </w:rPr>
        <w:t>законом от 21.12.2001 г. № 178-ФЗ «О приватизации государственного и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9F5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имущества», в соответствии с Федеральным законом от 06.10.2003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9F5">
        <w:rPr>
          <w:rFonts w:ascii="Times New Roman" w:eastAsia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Федерации», </w:t>
      </w:r>
      <w:r w:rsidR="00793D06" w:rsidRPr="001D5A66">
        <w:rPr>
          <w:rStyle w:val="FontStyle18"/>
          <w:color w:val="000000"/>
          <w:sz w:val="28"/>
          <w:szCs w:val="28"/>
        </w:rPr>
        <w:t>администрация</w:t>
      </w:r>
      <w:r w:rsidR="001D5A66">
        <w:rPr>
          <w:rStyle w:val="FontStyle18"/>
          <w:color w:val="000000"/>
          <w:sz w:val="28"/>
          <w:szCs w:val="28"/>
        </w:rPr>
        <w:t xml:space="preserve"> </w:t>
      </w:r>
      <w:r w:rsidR="00793D06" w:rsidRPr="001D5A66">
        <w:rPr>
          <w:rStyle w:val="FontStyle18"/>
          <w:color w:val="000000"/>
          <w:sz w:val="28"/>
          <w:szCs w:val="28"/>
        </w:rPr>
        <w:t xml:space="preserve">сельского поселения </w:t>
      </w:r>
      <w:proofErr w:type="gramStart"/>
      <w:r w:rsidR="001D5A66" w:rsidRPr="001D5A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о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с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т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а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н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о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в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л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я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е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т</w:t>
      </w:r>
      <w:r w:rsidR="005B6FB6" w:rsidRPr="001D5A66">
        <w:rPr>
          <w:rFonts w:ascii="Times New Roman" w:hAnsi="Times New Roman" w:cs="Times New Roman"/>
          <w:sz w:val="28"/>
          <w:szCs w:val="28"/>
        </w:rPr>
        <w:t>:</w:t>
      </w:r>
    </w:p>
    <w:p w:rsidR="00793D06" w:rsidRPr="001D5A66" w:rsidRDefault="00793D06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 xml:space="preserve">1. Создать комиссию по 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подготовке и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проведению торгов (конкурсов, аукционов) по продаже муниципального имущества,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права на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заключение договора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50DAD">
        <w:rPr>
          <w:rFonts w:ascii="Times New Roman" w:hAnsi="Times New Roman" w:cs="Times New Roman"/>
          <w:sz w:val="28"/>
          <w:szCs w:val="28"/>
        </w:rPr>
        <w:t>,</w:t>
      </w:r>
      <w:r w:rsidR="001E1392">
        <w:rPr>
          <w:rFonts w:ascii="Times New Roman" w:hAnsi="Times New Roman" w:cs="Times New Roman"/>
          <w:sz w:val="28"/>
          <w:szCs w:val="28"/>
        </w:rPr>
        <w:t xml:space="preserve">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  <w:r w:rsidR="001E139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и утвердить</w:t>
      </w:r>
      <w:r w:rsidR="001D5A66">
        <w:rPr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в составе</w:t>
      </w:r>
      <w:r w:rsidR="001D5A66">
        <w:rPr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1D5A6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1D5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D06" w:rsidRPr="001D5A66" w:rsidRDefault="00793D06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2. Утвердить Положение о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>подготовке и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проведению торгов (конкурсов, аукционов) по продаже муниципального имущества,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права на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заключение договора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1E1392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50DAD">
        <w:rPr>
          <w:rFonts w:ascii="Times New Roman" w:hAnsi="Times New Roman" w:cs="Times New Roman"/>
          <w:sz w:val="28"/>
          <w:szCs w:val="28"/>
        </w:rPr>
        <w:t>,</w:t>
      </w:r>
      <w:r w:rsidR="001E1392">
        <w:rPr>
          <w:rFonts w:ascii="Times New Roman" w:hAnsi="Times New Roman" w:cs="Times New Roman"/>
          <w:sz w:val="28"/>
          <w:szCs w:val="28"/>
        </w:rPr>
        <w:t xml:space="preserve">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  <w:r w:rsidRPr="001D5A6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1D5A66">
        <w:rPr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Приложению 2</w:t>
      </w:r>
      <w:r w:rsidR="001D5A66" w:rsidRP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1D5A66">
        <w:rPr>
          <w:rFonts w:ascii="Times New Roman" w:hAnsi="Times New Roman" w:cs="Times New Roman"/>
          <w:sz w:val="28"/>
          <w:szCs w:val="28"/>
        </w:rPr>
        <w:t>.</w:t>
      </w:r>
    </w:p>
    <w:p w:rsidR="003E19F5" w:rsidRPr="001D5A66" w:rsidRDefault="00793D06" w:rsidP="001D5A66">
      <w:pPr>
        <w:pStyle w:val="a6"/>
        <w:spacing w:line="240" w:lineRule="auto"/>
        <w:ind w:firstLine="709"/>
        <w:rPr>
          <w:szCs w:val="28"/>
        </w:rPr>
      </w:pPr>
      <w:r w:rsidRPr="001D5A66">
        <w:rPr>
          <w:szCs w:val="28"/>
        </w:rPr>
        <w:t xml:space="preserve">3. </w:t>
      </w:r>
      <w:r w:rsidR="003E19F5" w:rsidRPr="001D5A66">
        <w:rPr>
          <w:szCs w:val="28"/>
        </w:rPr>
        <w:t>Обнародовать настоящее постановление</w:t>
      </w:r>
      <w:r w:rsidR="006A1837">
        <w:rPr>
          <w:szCs w:val="28"/>
        </w:rPr>
        <w:t>.</w:t>
      </w:r>
    </w:p>
    <w:p w:rsidR="00793D06" w:rsidRPr="001D5A66" w:rsidRDefault="003E19F5" w:rsidP="001D5A66">
      <w:pPr>
        <w:pStyle w:val="a6"/>
        <w:spacing w:line="240" w:lineRule="auto"/>
        <w:ind w:firstLine="709"/>
        <w:rPr>
          <w:szCs w:val="28"/>
        </w:rPr>
      </w:pPr>
      <w:r w:rsidRPr="001D5A66">
        <w:rPr>
          <w:szCs w:val="28"/>
        </w:rPr>
        <w:t xml:space="preserve">4. </w:t>
      </w:r>
      <w:proofErr w:type="gramStart"/>
      <w:r w:rsidR="00793D06" w:rsidRPr="001D5A66">
        <w:rPr>
          <w:szCs w:val="28"/>
        </w:rPr>
        <w:t>Контроль за</w:t>
      </w:r>
      <w:proofErr w:type="gramEnd"/>
      <w:r w:rsidR="00793D06" w:rsidRPr="001D5A66">
        <w:rPr>
          <w:szCs w:val="28"/>
        </w:rPr>
        <w:t xml:space="preserve"> исполнением данного постановления оставляю за собой.</w:t>
      </w:r>
    </w:p>
    <w:p w:rsidR="00957553" w:rsidRDefault="00957553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D5A66" w:rsidTr="001D5A66">
        <w:tc>
          <w:tcPr>
            <w:tcW w:w="3284" w:type="dxa"/>
          </w:tcPr>
          <w:p w:rsidR="001D5A66" w:rsidRDefault="001D5A66" w:rsidP="001D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A66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5" w:type="dxa"/>
          </w:tcPr>
          <w:p w:rsidR="001D5A66" w:rsidRDefault="001D5A66" w:rsidP="001D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D5A66" w:rsidRDefault="0090347F" w:rsidP="001D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Пашенцева</w:t>
            </w:r>
            <w:proofErr w:type="spellEnd"/>
          </w:p>
        </w:tc>
      </w:tr>
    </w:tbl>
    <w:p w:rsidR="001D5A66" w:rsidRDefault="001D5A66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66" w:rsidRDefault="001D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7553" w:rsidRPr="001D5A66" w:rsidRDefault="00F93354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93354" w:rsidRPr="001D5A66" w:rsidRDefault="00F93354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к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постановлению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3354" w:rsidRDefault="0090347F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F93354" w:rsidRPr="001D5A6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D5A66" w:rsidRPr="001D5A66" w:rsidRDefault="001D5A66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Грибановского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района</w:t>
      </w:r>
    </w:p>
    <w:p w:rsidR="00F93354" w:rsidRPr="001D5A66" w:rsidRDefault="00F93354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 xml:space="preserve">от </w:t>
      </w:r>
      <w:r w:rsidR="0090347F">
        <w:rPr>
          <w:rFonts w:ascii="Times New Roman" w:hAnsi="Times New Roman" w:cs="Times New Roman"/>
          <w:sz w:val="28"/>
          <w:szCs w:val="28"/>
        </w:rPr>
        <w:t>26.02.</w:t>
      </w:r>
      <w:r w:rsidR="003E19F5" w:rsidRPr="001D5A66">
        <w:rPr>
          <w:rFonts w:ascii="Times New Roman" w:hAnsi="Times New Roman" w:cs="Times New Roman"/>
          <w:sz w:val="28"/>
          <w:szCs w:val="28"/>
        </w:rPr>
        <w:t>2025</w:t>
      </w:r>
      <w:r w:rsidRPr="001D5A66">
        <w:rPr>
          <w:rFonts w:ascii="Times New Roman" w:hAnsi="Times New Roman" w:cs="Times New Roman"/>
          <w:sz w:val="28"/>
          <w:szCs w:val="28"/>
        </w:rPr>
        <w:t xml:space="preserve"> г № </w:t>
      </w:r>
      <w:r w:rsidR="0090347F">
        <w:rPr>
          <w:rFonts w:ascii="Times New Roman" w:hAnsi="Times New Roman" w:cs="Times New Roman"/>
          <w:sz w:val="28"/>
          <w:szCs w:val="28"/>
        </w:rPr>
        <w:t>6</w:t>
      </w:r>
    </w:p>
    <w:p w:rsidR="001D5A66" w:rsidRDefault="001D5A66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626F" w:rsidRPr="001D5A66" w:rsidRDefault="00E3626F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E3626F" w:rsidRPr="001D5A66" w:rsidRDefault="00E3626F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5A66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1D5A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подготовке и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проведению торгов (конкурсов, аукционов) по продаже муниципального имущества,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права на</w:t>
      </w:r>
      <w:r w:rsidR="006A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заключение договора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1E1392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50DAD">
        <w:rPr>
          <w:rFonts w:ascii="Times New Roman" w:hAnsi="Times New Roman" w:cs="Times New Roman"/>
          <w:sz w:val="28"/>
          <w:szCs w:val="28"/>
        </w:rPr>
        <w:t>,</w:t>
      </w:r>
      <w:r w:rsidR="001E1392">
        <w:rPr>
          <w:rFonts w:ascii="Times New Roman" w:hAnsi="Times New Roman" w:cs="Times New Roman"/>
          <w:sz w:val="28"/>
          <w:szCs w:val="28"/>
        </w:rPr>
        <w:t xml:space="preserve">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90347F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Павловна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F93354" w:rsidRPr="001D5A66">
        <w:rPr>
          <w:rFonts w:ascii="Times New Roman" w:hAnsi="Times New Roman" w:cs="Times New Roman"/>
          <w:sz w:val="28"/>
          <w:szCs w:val="28"/>
        </w:rPr>
        <w:t xml:space="preserve">– глава </w:t>
      </w:r>
      <w:r>
        <w:rPr>
          <w:rFonts w:ascii="Times New Roman" w:hAnsi="Times New Roman" w:cs="Times New Roman"/>
          <w:sz w:val="28"/>
          <w:szCs w:val="28"/>
        </w:rPr>
        <w:t>Васильевского</w:t>
      </w:r>
      <w:r w:rsidR="001D5A66">
        <w:rPr>
          <w:rFonts w:ascii="Times New Roman" w:hAnsi="Times New Roman" w:cs="Times New Roman"/>
          <w:sz w:val="28"/>
          <w:szCs w:val="28"/>
        </w:rPr>
        <w:t xml:space="preserve">  </w:t>
      </w:r>
      <w:r w:rsidR="00F93354" w:rsidRPr="001D5A66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1D5A66">
        <w:rPr>
          <w:rFonts w:ascii="Times New Roman" w:hAnsi="Times New Roman" w:cs="Times New Roman"/>
          <w:sz w:val="28"/>
          <w:szCs w:val="28"/>
        </w:rPr>
        <w:t xml:space="preserve">  </w:t>
      </w:r>
      <w:r w:rsidR="00F93354" w:rsidRPr="001D5A66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90347F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Пармузина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354" w:rsidRPr="001D5A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нспектор по бухгалтерскому учету</w:t>
      </w:r>
      <w:r w:rsidR="00F93354" w:rsidRPr="001D5A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F93354" w:rsidRPr="001D5A66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F93354" w:rsidRPr="001D5A66">
        <w:rPr>
          <w:rFonts w:ascii="Times New Roman" w:hAnsi="Times New Roman" w:cs="Times New Roman"/>
          <w:sz w:val="28"/>
          <w:szCs w:val="28"/>
        </w:rPr>
        <w:t>секретарь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F93354" w:rsidRPr="001D5A66">
        <w:rPr>
          <w:rFonts w:ascii="Times New Roman" w:hAnsi="Times New Roman" w:cs="Times New Roman"/>
          <w:sz w:val="28"/>
          <w:szCs w:val="28"/>
        </w:rPr>
        <w:t>комиссии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90347F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Яна Юрьевна </w:t>
      </w:r>
      <w:r w:rsidR="00F93354" w:rsidRPr="001D5A66">
        <w:rPr>
          <w:rFonts w:ascii="Times New Roman" w:hAnsi="Times New Roman" w:cs="Times New Roman"/>
          <w:sz w:val="28"/>
          <w:szCs w:val="28"/>
        </w:rPr>
        <w:t>–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МКУК Васильевского сельского поселения «ЦДИ»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90347F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Сергеевна – депутат Совета народных депутатов Васильевского сельского поселения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47F" w:rsidRPr="0090347F" w:rsidRDefault="0090347F" w:rsidP="0090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Ниязова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347F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Васильевского сельского поселения 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BC5" w:rsidRPr="001D5A66" w:rsidRDefault="00B14BC5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br w:type="page"/>
      </w:r>
    </w:p>
    <w:p w:rsidR="00E3626F" w:rsidRPr="001D5A66" w:rsidRDefault="00E3626F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6F" w:rsidRPr="001D5A66" w:rsidRDefault="001D5A66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>постановлению</w:t>
      </w:r>
      <w:r w:rsidR="00793D06" w:rsidRPr="001D5A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6F" w:rsidRPr="001D5A66" w:rsidRDefault="0090347F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Васильевского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3626F" w:rsidRPr="001D5A66" w:rsidRDefault="001D5A66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>Грибановского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>района</w:t>
      </w:r>
    </w:p>
    <w:p w:rsidR="00E3626F" w:rsidRPr="001D5A66" w:rsidRDefault="001D5A66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>от</w:t>
      </w:r>
      <w:r w:rsidR="0090347F">
        <w:rPr>
          <w:rFonts w:ascii="Times New Roman" w:hAnsi="Times New Roman" w:cs="Times New Roman"/>
          <w:sz w:val="28"/>
          <w:szCs w:val="28"/>
        </w:rPr>
        <w:t xml:space="preserve"> 26.02.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E3626F" w:rsidRPr="001D5A66">
        <w:rPr>
          <w:rFonts w:ascii="Times New Roman" w:hAnsi="Times New Roman" w:cs="Times New Roman"/>
          <w:sz w:val="28"/>
          <w:szCs w:val="28"/>
        </w:rPr>
        <w:t xml:space="preserve"> г. №</w:t>
      </w:r>
      <w:r w:rsidR="0090347F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3626F" w:rsidRPr="001D5A66" w:rsidRDefault="00E3626F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26F" w:rsidRPr="001D5A66" w:rsidRDefault="00E3626F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5A66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E3626F" w:rsidRPr="001D5A66" w:rsidRDefault="00E3626F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комиссии по 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подготовке и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проведению торгов (конкурсов, аукционов) по продаже муниципального имущества,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права на</w:t>
      </w:r>
      <w:r w:rsidR="00B14BC5" w:rsidRP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заключение договора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1E1392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50DAD">
        <w:rPr>
          <w:rFonts w:ascii="Times New Roman" w:hAnsi="Times New Roman" w:cs="Times New Roman"/>
          <w:sz w:val="28"/>
          <w:szCs w:val="28"/>
        </w:rPr>
        <w:t>,</w:t>
      </w:r>
      <w:r w:rsidR="001E1392">
        <w:rPr>
          <w:rFonts w:ascii="Times New Roman" w:hAnsi="Times New Roman" w:cs="Times New Roman"/>
          <w:sz w:val="28"/>
          <w:szCs w:val="28"/>
        </w:rPr>
        <w:t xml:space="preserve">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</w:p>
    <w:p w:rsidR="00B14BC5" w:rsidRPr="001D5A66" w:rsidRDefault="00B14BC5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4BC5" w:rsidRPr="00B14BC5" w:rsidRDefault="00B14BC5" w:rsidP="001D5A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1.1. Комиссия по проведению торгов по продаже муниципального имущества,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права на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заключение договоров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1E1392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50DAD">
        <w:rPr>
          <w:rFonts w:ascii="Times New Roman" w:hAnsi="Times New Roman" w:cs="Times New Roman"/>
          <w:sz w:val="28"/>
          <w:szCs w:val="28"/>
        </w:rPr>
        <w:t>,</w:t>
      </w:r>
      <w:r w:rsidR="001E1392">
        <w:rPr>
          <w:rFonts w:ascii="Times New Roman" w:hAnsi="Times New Roman" w:cs="Times New Roman"/>
          <w:sz w:val="28"/>
          <w:szCs w:val="28"/>
        </w:rPr>
        <w:t xml:space="preserve">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Комиссия),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является постоянно действующей. Комиссия осуществляет функции конкурсной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комиссии, если проводятся торги в форме конкурса, либо функц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>кционной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комиссии - при проведении аукциона.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1.2. В своей деятельности Комиссия руководствуется действующим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Федерации, Уставом муниципального образования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47F" w:rsidRPr="0090347F">
        <w:rPr>
          <w:rFonts w:ascii="Times New Roman" w:hAnsi="Times New Roman" w:cs="Times New Roman"/>
          <w:sz w:val="28"/>
          <w:szCs w:val="28"/>
        </w:rPr>
        <w:t xml:space="preserve"> </w:t>
      </w:r>
      <w:r w:rsidR="0090347F">
        <w:rPr>
          <w:rFonts w:ascii="Times New Roman" w:hAnsi="Times New Roman" w:cs="Times New Roman"/>
          <w:sz w:val="28"/>
          <w:szCs w:val="28"/>
        </w:rPr>
        <w:t>Васильевского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и настоящим Положением.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1.3. Комиссия осуществляет свою деятельность под руководством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председателя Комиссии.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1.4. Комиссия состоит из пяти человек. Персональный состав Комиссии</w:t>
      </w:r>
    </w:p>
    <w:p w:rsidR="00B14BC5" w:rsidRPr="00B14BC5" w:rsidRDefault="000B5C54" w:rsidP="000B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утверждается постановлением а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0347F">
        <w:rPr>
          <w:rFonts w:ascii="Times New Roman" w:hAnsi="Times New Roman" w:cs="Times New Roman"/>
          <w:sz w:val="28"/>
          <w:szCs w:val="28"/>
        </w:rPr>
        <w:t>Васильевского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 Задачи и функции Комиссии</w:t>
      </w:r>
    </w:p>
    <w:p w:rsidR="00B14BC5" w:rsidRPr="00B14BC5" w:rsidRDefault="000B5C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Основной задачей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является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едставление интересов а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0347F">
        <w:rPr>
          <w:rFonts w:ascii="Times New Roman" w:hAnsi="Times New Roman" w:cs="Times New Roman"/>
          <w:sz w:val="28"/>
          <w:szCs w:val="28"/>
        </w:rPr>
        <w:t>Васильевского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 проведении торгов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продаже в собственность объектов муниципального имущества и земельных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участков, находящихся в собственности </w:t>
      </w:r>
      <w:r w:rsidR="0090347F">
        <w:rPr>
          <w:rFonts w:ascii="Times New Roman" w:hAnsi="Times New Roman" w:cs="Times New Roman"/>
          <w:sz w:val="28"/>
          <w:szCs w:val="28"/>
        </w:rPr>
        <w:t>Васильевского</w:t>
      </w:r>
      <w:r w:rsidR="001D5A66" w:rsidRP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сельского поселения,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права на заключение договоров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1E1392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1E1392">
        <w:rPr>
          <w:rFonts w:ascii="Times New Roman" w:hAnsi="Times New Roman" w:cs="Times New Roman"/>
          <w:sz w:val="28"/>
          <w:szCs w:val="28"/>
        </w:rPr>
        <w:t xml:space="preserve">и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(далее - Торги).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>.2. В рамках возложенных задач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омиссия выполняет следующие функции: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2.2.1. в назначенный день и час рассматривает 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принятые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</w:p>
    <w:p w:rsidR="00B14BC5" w:rsidRPr="00B14BC5" w:rsidRDefault="0090347F" w:rsidP="000B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Васильевского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заявки претендентов, проверяет правильность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оформления представленных претендентами документов и определяет их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соответствие установленным требованиям;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2.2.2. принимает решение о результатах рассмотрения заявок на участие 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B14BC5" w:rsidRPr="00B14BC5" w:rsidRDefault="00B14BC5" w:rsidP="000B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торгах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>: о допуске претендентов или об отказе в допуске к участию в торгах;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lastRenderedPageBreak/>
        <w:t>2.2.3. подписывает протокол о признании претендентов участниками торгов;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2.2.4. обеспечивает сохранность представленных заявок, документов и</w:t>
      </w:r>
    </w:p>
    <w:p w:rsidR="00B14BC5" w:rsidRPr="00B14BC5" w:rsidRDefault="00B14BC5" w:rsidP="000B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предложений, а также конфиденциальность сведений о лицах, подавших заявки и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предложения, и о содержании представленных ими документов до момента их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оглашения или проведения торгов;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2.2.5. проводит торги;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2.2.6. признает торги состоявшимися или несостоявшимися, подводит итоги,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определяет победителя торгов;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2.2.7. принимает решение о сн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>ижении начальной цены предмета т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оргов без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проведения повто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>рной оценки в случае признания т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оргов не 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состоявшимися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повторном проведении т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оргов;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2.2.8. принимает 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>решение об отказе в проведении т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оргов.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2.3. Все иные функции и соответствующие полномочия по организации торгов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возложены на а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90347F">
        <w:rPr>
          <w:rFonts w:ascii="Times New Roman" w:hAnsi="Times New Roman" w:cs="Times New Roman"/>
          <w:sz w:val="28"/>
          <w:szCs w:val="28"/>
        </w:rPr>
        <w:t>Васильевского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B14BC5" w:rsidRPr="00B14BC5" w:rsidRDefault="000B5C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Полномочия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3.1. Комиссия при выполнении возложенных на нее функций вправе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рассматривать на своих заседаниях вопросы, отнесенные к её компетенции, в том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числе:</w:t>
      </w:r>
    </w:p>
    <w:p w:rsidR="00B14BC5" w:rsidRPr="00B14BC5" w:rsidRDefault="000B5C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давать поручения а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0347F">
        <w:rPr>
          <w:rFonts w:ascii="Times New Roman" w:hAnsi="Times New Roman" w:cs="Times New Roman"/>
          <w:sz w:val="28"/>
          <w:szCs w:val="28"/>
        </w:rPr>
        <w:t>Васильевского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подготовке заключений по курируемым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вопросам для рассмотрения на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3.1.2. осуществлять подготовку и проведение конкурсов и аукционов в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соответствии с действующим законодательством, соблюдать требования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действующего законодательства при проведен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>кционов, конкурсов.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 Организация деятельности комиссии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Заседания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проводит 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случае отсутствия председателя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заседан</w:t>
      </w:r>
      <w:r>
        <w:rPr>
          <w:rFonts w:ascii="Times New Roman" w:eastAsia="Times New Roman" w:hAnsi="Times New Roman" w:cs="Times New Roman"/>
          <w:sz w:val="28"/>
          <w:szCs w:val="28"/>
        </w:rPr>
        <w:t>ие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проводит один из членов комиссии.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Во время заседания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ведется протокол.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Заседание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проводятся по мере необходимости.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Заседание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правомочно, если на нем присутствует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половины её членов.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4.5. Решение 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 принимается простым большинством голосов от числа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прис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утствующих на заседании членов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 и заносится в протокол. При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равенстве голосов решающ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им является голос председателя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 Итоги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голосования заносятся в протокол.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4.6. Председатель комиссии: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4.6.1. Осуществляет о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бщее руководство деятельностью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4.6.2. Вносит пр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едложения по изменению состава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4.6.4. 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Подписывает протокол заседания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4.6.5. Решает ины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е вопросы в рамках компетенции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4.7. Поручения председат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еля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омиссии, касающиеся организации работы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омиссии, являются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обязательными для всех членов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lastRenderedPageBreak/>
        <w:t>4.8. Секретарь комиссии: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4.8.1. извещает членов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о месте и времени проведения заседания</w:t>
      </w:r>
    </w:p>
    <w:p w:rsidR="00B14BC5" w:rsidRPr="00B14BC5" w:rsidRDefault="00AF3F54" w:rsidP="00AF3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4.8.2. обеспечивает членов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рабочими материалами, организует</w:t>
      </w:r>
    </w:p>
    <w:p w:rsidR="00B14BC5" w:rsidRPr="00B14BC5" w:rsidRDefault="00AF3F54" w:rsidP="00AF3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заседания и ведет протоколы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4.8.3. контро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лирует ход выполнения принятых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омиссией решений.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4.8.4. функции секретаря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в его отсутствии осуществляет один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присутствующих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членов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4.9. Протоколы проведения конкурсов и аукционов оформляются и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подписываются в день проведения торгов и являются основанием для заключения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договоров купли - продажи или аренды объектов муниципального имущества и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земельных участков.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5. Решение об определении начальной цены земельных участков и объектов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или начального размера арендной платы, величины их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повышения (шаг аукциона) при проведении аукциона, открытого по форме подачи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предложений о цене или размере арендной платы, а также размере задатка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офор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мляется распорядительным актом а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0347F">
        <w:rPr>
          <w:rFonts w:ascii="Times New Roman" w:hAnsi="Times New Roman" w:cs="Times New Roman"/>
          <w:sz w:val="28"/>
          <w:szCs w:val="28"/>
        </w:rPr>
        <w:t>Васильевского</w:t>
      </w:r>
      <w:r w:rsidR="00903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F3F54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B14BC5" w:rsidRPr="001D5A66" w:rsidRDefault="00B14BC5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66" w:rsidRPr="001D5A66" w:rsidRDefault="001D5A66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5A66" w:rsidRPr="001D5A66" w:rsidSect="001D5A6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006"/>
    <w:multiLevelType w:val="hybridMultilevel"/>
    <w:tmpl w:val="C8C00268"/>
    <w:lvl w:ilvl="0" w:tplc="A3FC7BA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C6"/>
    <w:rsid w:val="000B5C54"/>
    <w:rsid w:val="001D5A66"/>
    <w:rsid w:val="001E1392"/>
    <w:rsid w:val="00254290"/>
    <w:rsid w:val="003E19F5"/>
    <w:rsid w:val="0046604F"/>
    <w:rsid w:val="0051528E"/>
    <w:rsid w:val="00550DAD"/>
    <w:rsid w:val="005B6FB6"/>
    <w:rsid w:val="006A1837"/>
    <w:rsid w:val="00740478"/>
    <w:rsid w:val="00793D06"/>
    <w:rsid w:val="008164C6"/>
    <w:rsid w:val="008A674D"/>
    <w:rsid w:val="0090347F"/>
    <w:rsid w:val="00957553"/>
    <w:rsid w:val="00AE07F7"/>
    <w:rsid w:val="00AF3F54"/>
    <w:rsid w:val="00B14BC5"/>
    <w:rsid w:val="00D97A20"/>
    <w:rsid w:val="00E3626F"/>
    <w:rsid w:val="00F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26F"/>
    <w:pPr>
      <w:keepNext/>
      <w:widowControl w:val="0"/>
      <w:autoSpaceDE w:val="0"/>
      <w:autoSpaceDN w:val="0"/>
      <w:adjustRightInd w:val="0"/>
      <w:spacing w:after="0" w:line="28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E3626F"/>
    <w:pPr>
      <w:keepNext/>
      <w:widowControl w:val="0"/>
      <w:autoSpaceDE w:val="0"/>
      <w:autoSpaceDN w:val="0"/>
      <w:adjustRightInd w:val="0"/>
      <w:spacing w:after="0" w:line="28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62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26F"/>
    <w:pPr>
      <w:widowControl w:val="0"/>
      <w:autoSpaceDE w:val="0"/>
      <w:autoSpaceDN w:val="0"/>
      <w:adjustRightInd w:val="0"/>
      <w:spacing w:after="0" w:line="280" w:lineRule="auto"/>
      <w:ind w:firstLine="14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36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E3626F"/>
    <w:pPr>
      <w:widowControl w:val="0"/>
      <w:autoSpaceDE w:val="0"/>
      <w:autoSpaceDN w:val="0"/>
      <w:adjustRightInd w:val="0"/>
      <w:spacing w:after="0" w:line="28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3626F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"/>
    <w:basedOn w:val="a"/>
    <w:next w:val="a"/>
    <w:rsid w:val="00E3626F"/>
    <w:pPr>
      <w:keepNext/>
      <w:autoSpaceDE w:val="0"/>
      <w:autoSpaceDN w:val="0"/>
      <w:spacing w:after="0" w:line="240" w:lineRule="auto"/>
      <w:outlineLvl w:val="2"/>
    </w:pPr>
    <w:rPr>
      <w:rFonts w:ascii="Courier" w:eastAsia="Times New Roman" w:hAnsi="Courier" w:cs="Times New Roman"/>
      <w:sz w:val="28"/>
      <w:szCs w:val="28"/>
    </w:rPr>
  </w:style>
  <w:style w:type="character" w:customStyle="1" w:styleId="FontStyle18">
    <w:name w:val="Font Style18"/>
    <w:rsid w:val="00E3626F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1D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26F"/>
    <w:pPr>
      <w:keepNext/>
      <w:widowControl w:val="0"/>
      <w:autoSpaceDE w:val="0"/>
      <w:autoSpaceDN w:val="0"/>
      <w:adjustRightInd w:val="0"/>
      <w:spacing w:after="0" w:line="28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E3626F"/>
    <w:pPr>
      <w:keepNext/>
      <w:widowControl w:val="0"/>
      <w:autoSpaceDE w:val="0"/>
      <w:autoSpaceDN w:val="0"/>
      <w:adjustRightInd w:val="0"/>
      <w:spacing w:after="0" w:line="28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62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26F"/>
    <w:pPr>
      <w:widowControl w:val="0"/>
      <w:autoSpaceDE w:val="0"/>
      <w:autoSpaceDN w:val="0"/>
      <w:adjustRightInd w:val="0"/>
      <w:spacing w:after="0" w:line="280" w:lineRule="auto"/>
      <w:ind w:firstLine="14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36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E3626F"/>
    <w:pPr>
      <w:widowControl w:val="0"/>
      <w:autoSpaceDE w:val="0"/>
      <w:autoSpaceDN w:val="0"/>
      <w:adjustRightInd w:val="0"/>
      <w:spacing w:after="0" w:line="28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3626F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"/>
    <w:basedOn w:val="a"/>
    <w:next w:val="a"/>
    <w:rsid w:val="00E3626F"/>
    <w:pPr>
      <w:keepNext/>
      <w:autoSpaceDE w:val="0"/>
      <w:autoSpaceDN w:val="0"/>
      <w:spacing w:after="0" w:line="240" w:lineRule="auto"/>
      <w:outlineLvl w:val="2"/>
    </w:pPr>
    <w:rPr>
      <w:rFonts w:ascii="Courier" w:eastAsia="Times New Roman" w:hAnsi="Courier" w:cs="Times New Roman"/>
      <w:sz w:val="28"/>
      <w:szCs w:val="28"/>
    </w:rPr>
  </w:style>
  <w:style w:type="character" w:customStyle="1" w:styleId="FontStyle18">
    <w:name w:val="Font Style18"/>
    <w:rsid w:val="00E3626F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1D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2015-10-26T14:08:00Z</dcterms:created>
  <dcterms:modified xsi:type="dcterms:W3CDTF">2025-02-26T05:28:00Z</dcterms:modified>
</cp:coreProperties>
</file>