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B7" w:rsidRDefault="00C579B7" w:rsidP="006F4C9C">
      <w:pPr>
        <w:spacing w:after="0" w:line="240" w:lineRule="auto"/>
        <w:ind w:left="0" w:firstLine="0"/>
        <w:rPr>
          <w:b/>
          <w:bCs/>
          <w:sz w:val="28"/>
          <w:szCs w:val="28"/>
        </w:rPr>
      </w:pPr>
    </w:p>
    <w:p w:rsidR="006F4C9C" w:rsidRPr="006F4C9C" w:rsidRDefault="006F4C9C" w:rsidP="006F4C9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6F4C9C">
        <w:rPr>
          <w:b/>
          <w:color w:val="auto"/>
          <w:sz w:val="28"/>
          <w:szCs w:val="28"/>
        </w:rPr>
        <w:t>АДМИНИСТРАЦИЯ</w:t>
      </w:r>
    </w:p>
    <w:p w:rsidR="006F4C9C" w:rsidRPr="006F4C9C" w:rsidRDefault="006F4C9C" w:rsidP="006F4C9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6F4C9C">
        <w:rPr>
          <w:b/>
          <w:color w:val="auto"/>
          <w:sz w:val="28"/>
          <w:szCs w:val="28"/>
        </w:rPr>
        <w:t>ВАСИЛЬЕВСКОГО СЕЛЬСКОГО ПОСЕЛЕНИЯ</w:t>
      </w:r>
    </w:p>
    <w:p w:rsidR="006F4C9C" w:rsidRPr="006F4C9C" w:rsidRDefault="006F4C9C" w:rsidP="006F4C9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6F4C9C">
        <w:rPr>
          <w:b/>
          <w:color w:val="auto"/>
          <w:sz w:val="28"/>
          <w:szCs w:val="28"/>
        </w:rPr>
        <w:t>ГРИБАНОВСКОГО МУНИЦИПАЛЬНОГО РАЙОНА</w:t>
      </w:r>
    </w:p>
    <w:p w:rsidR="006F4C9C" w:rsidRPr="006F4C9C" w:rsidRDefault="006F4C9C" w:rsidP="006F4C9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6F4C9C">
        <w:rPr>
          <w:b/>
          <w:color w:val="auto"/>
          <w:sz w:val="28"/>
          <w:szCs w:val="28"/>
        </w:rPr>
        <w:t>ВОРОНЕЖСКОЙ ОБЛАСТИ</w:t>
      </w:r>
    </w:p>
    <w:p w:rsidR="006F4C9C" w:rsidRPr="006F4C9C" w:rsidRDefault="006F4C9C" w:rsidP="006F4C9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r w:rsidRPr="006F4C9C">
        <w:rPr>
          <w:color w:val="auto"/>
          <w:sz w:val="28"/>
          <w:szCs w:val="28"/>
        </w:rPr>
        <w:t xml:space="preserve">                  </w:t>
      </w:r>
    </w:p>
    <w:p w:rsidR="006F4C9C" w:rsidRPr="006F4C9C" w:rsidRDefault="006F4C9C" w:rsidP="006F4C9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6F4C9C" w:rsidRPr="006F4C9C" w:rsidRDefault="006F4C9C" w:rsidP="006F4C9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6F4C9C" w:rsidRPr="006F4C9C" w:rsidRDefault="006F4C9C" w:rsidP="006F4C9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8"/>
        </w:rPr>
      </w:pPr>
      <w:r w:rsidRPr="006F4C9C">
        <w:rPr>
          <w:b/>
          <w:color w:val="auto"/>
          <w:sz w:val="28"/>
          <w:szCs w:val="28"/>
        </w:rPr>
        <w:t xml:space="preserve">                                              РАСПОРЯЖЕНИЕ</w:t>
      </w:r>
    </w:p>
    <w:p w:rsidR="006F4C9C" w:rsidRPr="006F4C9C" w:rsidRDefault="006F4C9C" w:rsidP="006F4C9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6F4C9C" w:rsidRPr="006F4C9C" w:rsidRDefault="006F4C9C" w:rsidP="006F4C9C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r w:rsidRPr="006F4C9C">
        <w:rPr>
          <w:color w:val="auto"/>
          <w:sz w:val="28"/>
          <w:szCs w:val="28"/>
        </w:rPr>
        <w:t xml:space="preserve">от </w:t>
      </w:r>
      <w:r w:rsidR="00DD65E9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9</w:t>
      </w:r>
      <w:r w:rsidR="00DD65E9">
        <w:rPr>
          <w:color w:val="auto"/>
          <w:sz w:val="28"/>
          <w:szCs w:val="28"/>
        </w:rPr>
        <w:t>.04</w:t>
      </w:r>
      <w:r w:rsidRPr="006F4C9C">
        <w:rPr>
          <w:color w:val="auto"/>
          <w:sz w:val="28"/>
          <w:szCs w:val="28"/>
        </w:rPr>
        <w:t xml:space="preserve">.2024 г. № </w:t>
      </w:r>
      <w:r w:rsidR="00DD65E9">
        <w:rPr>
          <w:color w:val="auto"/>
          <w:sz w:val="28"/>
          <w:szCs w:val="28"/>
        </w:rPr>
        <w:t>19</w:t>
      </w:r>
    </w:p>
    <w:p w:rsidR="006F4C9C" w:rsidRPr="006F4C9C" w:rsidRDefault="006F4C9C" w:rsidP="006F4C9C">
      <w:pPr>
        <w:tabs>
          <w:tab w:val="left" w:pos="351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proofErr w:type="gramStart"/>
      <w:r w:rsidRPr="006F4C9C">
        <w:rPr>
          <w:color w:val="auto"/>
          <w:sz w:val="28"/>
          <w:szCs w:val="28"/>
        </w:rPr>
        <w:t>с</w:t>
      </w:r>
      <w:proofErr w:type="gramEnd"/>
      <w:r w:rsidRPr="006F4C9C">
        <w:rPr>
          <w:color w:val="auto"/>
          <w:sz w:val="28"/>
          <w:szCs w:val="28"/>
        </w:rPr>
        <w:t xml:space="preserve">. Васильевка </w:t>
      </w:r>
    </w:p>
    <w:p w:rsidR="006F4C9C" w:rsidRPr="006F4C9C" w:rsidRDefault="006F4C9C" w:rsidP="006F4C9C">
      <w:pPr>
        <w:tabs>
          <w:tab w:val="left" w:pos="351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615E97" w:rsidRDefault="00615E97" w:rsidP="00615E97">
      <w:pPr>
        <w:pStyle w:val="2"/>
        <w:ind w:firstLine="709"/>
        <w:jc w:val="left"/>
        <w:rPr>
          <w:sz w:val="20"/>
          <w:szCs w:val="28"/>
        </w:rPr>
      </w:pPr>
      <w:r>
        <w:rPr>
          <w:sz w:val="20"/>
          <w:szCs w:val="28"/>
        </w:rPr>
        <w:t xml:space="preserve">     </w:t>
      </w:r>
    </w:p>
    <w:p w:rsidR="00615E97" w:rsidRDefault="00615E97" w:rsidP="00615E97">
      <w:pPr>
        <w:pStyle w:val="2"/>
        <w:ind w:firstLine="709"/>
        <w:jc w:val="left"/>
        <w:rPr>
          <w:sz w:val="2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615E97" w:rsidTr="00F359EF">
        <w:trPr>
          <w:trHeight w:val="570"/>
        </w:trPr>
        <w:tc>
          <w:tcPr>
            <w:tcW w:w="5070" w:type="dxa"/>
          </w:tcPr>
          <w:tbl>
            <w:tblPr>
              <w:tblW w:w="485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4"/>
            </w:tblGrid>
            <w:tr w:rsidR="00615E97" w:rsidRPr="005A27ED" w:rsidTr="00615E97">
              <w:tc>
                <w:tcPr>
                  <w:tcW w:w="4854" w:type="dxa"/>
                  <w:shd w:val="clear" w:color="auto" w:fill="FFFFFF"/>
                  <w:vAlign w:val="center"/>
                  <w:hideMark/>
                </w:tcPr>
                <w:p w:rsidR="00615E97" w:rsidRPr="005A27ED" w:rsidRDefault="00D45373" w:rsidP="00D45373">
                  <w:pPr>
                    <w:spacing w:after="0" w:line="240" w:lineRule="auto"/>
                    <w:ind w:left="0" w:right="96" w:hanging="11"/>
                    <w:textAlignment w:val="baseline"/>
                    <w:rPr>
                      <w:sz w:val="28"/>
                      <w:szCs w:val="28"/>
                    </w:rPr>
                  </w:pPr>
                  <w:r w:rsidRPr="00D45373">
                    <w:rPr>
                      <w:sz w:val="28"/>
                      <w:szCs w:val="28"/>
                    </w:rPr>
                    <w:t>Об обеспечении безопасности помещений,</w:t>
                  </w:r>
                  <w:r w:rsidR="00B342C5">
                    <w:rPr>
                      <w:sz w:val="28"/>
                      <w:szCs w:val="28"/>
                    </w:rPr>
                    <w:t xml:space="preserve"> </w:t>
                  </w:r>
                  <w:r w:rsidRPr="00D45373">
                    <w:rPr>
                      <w:sz w:val="28"/>
                      <w:szCs w:val="28"/>
                    </w:rPr>
                    <w:t>в которых ведется работа с государственной информационной системой Вороне</w:t>
                  </w:r>
                  <w:r w:rsidR="00F359EF">
                    <w:rPr>
                      <w:sz w:val="28"/>
                      <w:szCs w:val="28"/>
                    </w:rPr>
                    <w:t xml:space="preserve">жской области </w:t>
                  </w:r>
                  <w:r w:rsidR="00DD65E9">
                    <w:rPr>
                      <w:sz w:val="28"/>
                      <w:szCs w:val="28"/>
                    </w:rPr>
                    <w:t xml:space="preserve">ГИС </w:t>
                  </w:r>
                  <w:proofErr w:type="gramStart"/>
                  <w:r w:rsidR="00DD65E9">
                    <w:rPr>
                      <w:sz w:val="28"/>
                      <w:szCs w:val="28"/>
                    </w:rPr>
                    <w:t>ВО</w:t>
                  </w:r>
                  <w:proofErr w:type="gramEnd"/>
                  <w:r w:rsidR="00DD65E9">
                    <w:rPr>
                      <w:sz w:val="28"/>
                      <w:szCs w:val="28"/>
                    </w:rPr>
                    <w:t xml:space="preserve"> «Активный Гражданин»</w:t>
                  </w:r>
                </w:p>
              </w:tc>
            </w:tr>
          </w:tbl>
          <w:p w:rsidR="00615E97" w:rsidRPr="00861321" w:rsidRDefault="00615E97" w:rsidP="00F359EF">
            <w:pPr>
              <w:rPr>
                <w:sz w:val="28"/>
                <w:szCs w:val="28"/>
              </w:rPr>
            </w:pPr>
          </w:p>
        </w:tc>
      </w:tr>
    </w:tbl>
    <w:p w:rsidR="00615E97" w:rsidRDefault="00615E97" w:rsidP="00615E97"/>
    <w:p w:rsidR="00857FB4" w:rsidRDefault="00CF4315" w:rsidP="00D45373">
      <w:pPr>
        <w:tabs>
          <w:tab w:val="left" w:pos="993"/>
        </w:tabs>
        <w:spacing w:after="22" w:line="240" w:lineRule="auto"/>
        <w:ind w:left="0" w:right="0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2022B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2022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57FB4" w:rsidRPr="00857FB4">
        <w:rPr>
          <w:sz w:val="28"/>
          <w:szCs w:val="28"/>
        </w:rPr>
        <w:t>Российской Федерации от 27</w:t>
      </w:r>
      <w:r w:rsidR="00857FB4">
        <w:rPr>
          <w:sz w:val="28"/>
          <w:szCs w:val="28"/>
        </w:rPr>
        <w:t>.07.</w:t>
      </w:r>
      <w:r w:rsidR="00857FB4" w:rsidRPr="00857FB4">
        <w:rPr>
          <w:sz w:val="28"/>
          <w:szCs w:val="28"/>
        </w:rPr>
        <w:t>2006№152-ФЗ «О персональных данных»,</w:t>
      </w:r>
      <w:r w:rsidR="006F4C9C">
        <w:rPr>
          <w:sz w:val="28"/>
          <w:szCs w:val="28"/>
        </w:rPr>
        <w:t xml:space="preserve"> </w:t>
      </w:r>
      <w:r w:rsidR="00857FB4" w:rsidRPr="00857FB4">
        <w:rPr>
          <w:sz w:val="28"/>
          <w:szCs w:val="28"/>
        </w:rPr>
        <w:t>Федерального закона от 27.07.2006 №149-ФЗ «Об информации, информационных технологиях и о защите информации», постановления Правительства Российской федерации от 01</w:t>
      </w:r>
      <w:r w:rsidR="00857FB4">
        <w:rPr>
          <w:sz w:val="28"/>
          <w:szCs w:val="28"/>
        </w:rPr>
        <w:t>.11.</w:t>
      </w:r>
      <w:r w:rsidR="00857FB4" w:rsidRPr="00857FB4">
        <w:rPr>
          <w:sz w:val="28"/>
          <w:szCs w:val="28"/>
        </w:rPr>
        <w:t>2012 №1119 «Об утверждении требований к защите персональных данных при их обработке в информационных системах персональных данных», приказа ФСТЭК России от 11</w:t>
      </w:r>
      <w:r w:rsidR="00857FB4">
        <w:rPr>
          <w:sz w:val="28"/>
          <w:szCs w:val="28"/>
        </w:rPr>
        <w:t>.02.</w:t>
      </w:r>
      <w:r w:rsidR="00857FB4" w:rsidRPr="00857FB4">
        <w:rPr>
          <w:sz w:val="28"/>
          <w:szCs w:val="28"/>
        </w:rPr>
        <w:t>2013 №17 «Об утверждении Требований о защите информации, не</w:t>
      </w:r>
      <w:proofErr w:type="gramEnd"/>
      <w:r w:rsidR="00857FB4" w:rsidRPr="00857FB4">
        <w:rPr>
          <w:sz w:val="28"/>
          <w:szCs w:val="28"/>
        </w:rPr>
        <w:t xml:space="preserve"> </w:t>
      </w:r>
      <w:proofErr w:type="gramStart"/>
      <w:r w:rsidR="00857FB4" w:rsidRPr="00857FB4">
        <w:rPr>
          <w:sz w:val="28"/>
          <w:szCs w:val="28"/>
        </w:rPr>
        <w:t>составляющей государственную тайну, содержащейся в государственных информационных системах», приказа ФСБ России от 10.07.2014 №378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защищенности»:</w:t>
      </w:r>
      <w:proofErr w:type="gramEnd"/>
    </w:p>
    <w:p w:rsidR="00D45373" w:rsidRPr="00D45373" w:rsidRDefault="00D45373" w:rsidP="00D45373">
      <w:pPr>
        <w:tabs>
          <w:tab w:val="left" w:pos="993"/>
        </w:tabs>
        <w:spacing w:line="240" w:lineRule="auto"/>
        <w:ind w:left="0" w:firstLine="708"/>
        <w:rPr>
          <w:sz w:val="28"/>
          <w:szCs w:val="28"/>
        </w:rPr>
      </w:pPr>
      <w:r w:rsidRPr="00D45373">
        <w:rPr>
          <w:sz w:val="28"/>
          <w:szCs w:val="28"/>
        </w:rPr>
        <w:t xml:space="preserve">1.Утвердить </w:t>
      </w:r>
      <w:r w:rsidR="001C5C5F">
        <w:rPr>
          <w:sz w:val="28"/>
          <w:szCs w:val="28"/>
        </w:rPr>
        <w:t xml:space="preserve">прилагаемый </w:t>
      </w:r>
      <w:r w:rsidRPr="00D45373">
        <w:rPr>
          <w:sz w:val="28"/>
          <w:szCs w:val="28"/>
        </w:rPr>
        <w:t>перечень помещений, в которых ведется работа с государственной информационной системой Вороне</w:t>
      </w:r>
      <w:r w:rsidR="006F4C9C">
        <w:rPr>
          <w:sz w:val="28"/>
          <w:szCs w:val="28"/>
        </w:rPr>
        <w:t xml:space="preserve">жской области </w:t>
      </w:r>
      <w:r w:rsidR="00DD65E9">
        <w:rPr>
          <w:sz w:val="28"/>
          <w:szCs w:val="28"/>
        </w:rPr>
        <w:t xml:space="preserve">ГИС </w:t>
      </w:r>
      <w:proofErr w:type="gramStart"/>
      <w:r w:rsidR="00DD65E9">
        <w:rPr>
          <w:sz w:val="28"/>
          <w:szCs w:val="28"/>
        </w:rPr>
        <w:t>ВО</w:t>
      </w:r>
      <w:proofErr w:type="gramEnd"/>
      <w:r w:rsidR="00DD65E9">
        <w:rPr>
          <w:sz w:val="28"/>
          <w:szCs w:val="28"/>
        </w:rPr>
        <w:t xml:space="preserve"> «Активный Гражданин»</w:t>
      </w:r>
      <w:r w:rsidRPr="00D45373">
        <w:rPr>
          <w:sz w:val="28"/>
          <w:szCs w:val="28"/>
        </w:rPr>
        <w:t>.</w:t>
      </w:r>
    </w:p>
    <w:p w:rsidR="00D45373" w:rsidRDefault="00D45373" w:rsidP="00D45373">
      <w:pPr>
        <w:tabs>
          <w:tab w:val="left" w:pos="993"/>
        </w:tabs>
        <w:spacing w:line="240" w:lineRule="auto"/>
        <w:ind w:left="0" w:firstLine="708"/>
        <w:rPr>
          <w:sz w:val="28"/>
          <w:szCs w:val="28"/>
        </w:rPr>
      </w:pPr>
      <w:r w:rsidRPr="00D45373">
        <w:rPr>
          <w:sz w:val="28"/>
          <w:szCs w:val="28"/>
        </w:rPr>
        <w:t xml:space="preserve">2.Утвердить </w:t>
      </w:r>
      <w:r w:rsidR="00BD7D9F">
        <w:rPr>
          <w:sz w:val="28"/>
          <w:szCs w:val="28"/>
        </w:rPr>
        <w:t xml:space="preserve">прилагаемый </w:t>
      </w:r>
      <w:r w:rsidRPr="00D45373">
        <w:rPr>
          <w:sz w:val="28"/>
          <w:szCs w:val="28"/>
        </w:rPr>
        <w:t>порядок доступа сотрудников в помещения, в которых ведется работа с государственной информационной системой Вороне</w:t>
      </w:r>
      <w:r w:rsidR="006F4C9C">
        <w:rPr>
          <w:sz w:val="28"/>
          <w:szCs w:val="28"/>
        </w:rPr>
        <w:t xml:space="preserve">жской области </w:t>
      </w:r>
      <w:r w:rsidR="00DD65E9">
        <w:rPr>
          <w:sz w:val="28"/>
          <w:szCs w:val="28"/>
        </w:rPr>
        <w:t xml:space="preserve">ГИС </w:t>
      </w:r>
      <w:proofErr w:type="gramStart"/>
      <w:r w:rsidR="00DD65E9">
        <w:rPr>
          <w:sz w:val="28"/>
          <w:szCs w:val="28"/>
        </w:rPr>
        <w:t>ВО</w:t>
      </w:r>
      <w:proofErr w:type="gramEnd"/>
      <w:r w:rsidR="00DD65E9">
        <w:rPr>
          <w:sz w:val="28"/>
          <w:szCs w:val="28"/>
        </w:rPr>
        <w:t xml:space="preserve"> «Активный Гражданин»</w:t>
      </w:r>
      <w:r w:rsidRPr="00D45373">
        <w:rPr>
          <w:sz w:val="28"/>
          <w:szCs w:val="28"/>
        </w:rPr>
        <w:t>.</w:t>
      </w:r>
    </w:p>
    <w:p w:rsidR="00B177A4" w:rsidRDefault="00D45373" w:rsidP="00D45373">
      <w:pPr>
        <w:tabs>
          <w:tab w:val="left" w:pos="993"/>
        </w:tabs>
        <w:spacing w:line="240" w:lineRule="auto"/>
        <w:ind w:left="0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B177A4">
        <w:rPr>
          <w:sz w:val="28"/>
          <w:szCs w:val="28"/>
        </w:rPr>
        <w:t xml:space="preserve">. Контроль над исполнением настоящего распоряжения </w:t>
      </w:r>
      <w:r w:rsidR="006F4C9C">
        <w:rPr>
          <w:sz w:val="28"/>
          <w:szCs w:val="28"/>
        </w:rPr>
        <w:t>оставляю за собой</w:t>
      </w:r>
      <w:r w:rsidR="00CA6E95">
        <w:rPr>
          <w:sz w:val="28"/>
          <w:szCs w:val="28"/>
        </w:rPr>
        <w:t>.</w:t>
      </w:r>
    </w:p>
    <w:p w:rsidR="00B177A4" w:rsidRDefault="00B177A4" w:rsidP="00D45373">
      <w:pPr>
        <w:spacing w:line="240" w:lineRule="auto"/>
        <w:rPr>
          <w:sz w:val="28"/>
          <w:szCs w:val="28"/>
        </w:rPr>
      </w:pPr>
    </w:p>
    <w:p w:rsidR="00D45373" w:rsidRDefault="00D45373" w:rsidP="00B177A4">
      <w:pPr>
        <w:rPr>
          <w:sz w:val="28"/>
          <w:szCs w:val="28"/>
        </w:rPr>
      </w:pPr>
    </w:p>
    <w:p w:rsidR="00B177A4" w:rsidRDefault="00537D52" w:rsidP="00537D52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165D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65D5C">
        <w:rPr>
          <w:sz w:val="28"/>
          <w:szCs w:val="28"/>
        </w:rPr>
        <w:t xml:space="preserve"> </w:t>
      </w:r>
      <w:r w:rsidR="006F4C9C">
        <w:rPr>
          <w:sz w:val="28"/>
          <w:szCs w:val="28"/>
        </w:rPr>
        <w:t>сельского поселения</w:t>
      </w:r>
      <w:r w:rsidR="00165D5C">
        <w:rPr>
          <w:sz w:val="28"/>
          <w:szCs w:val="28"/>
        </w:rPr>
        <w:t xml:space="preserve">                                                      </w:t>
      </w:r>
      <w:r w:rsidR="006F4C9C">
        <w:rPr>
          <w:sz w:val="28"/>
          <w:szCs w:val="28"/>
        </w:rPr>
        <w:t xml:space="preserve">       С.П. </w:t>
      </w:r>
      <w:proofErr w:type="spellStart"/>
      <w:r w:rsidR="006F4C9C">
        <w:rPr>
          <w:sz w:val="28"/>
          <w:szCs w:val="28"/>
        </w:rPr>
        <w:t>Пашенцева</w:t>
      </w:r>
      <w:proofErr w:type="spellEnd"/>
    </w:p>
    <w:p w:rsidR="00D45373" w:rsidRDefault="00D45373" w:rsidP="00B177A4">
      <w:pPr>
        <w:rPr>
          <w:sz w:val="28"/>
          <w:szCs w:val="28"/>
        </w:rPr>
      </w:pPr>
    </w:p>
    <w:p w:rsidR="00537D52" w:rsidRDefault="00537D52" w:rsidP="00B177A4">
      <w:pPr>
        <w:rPr>
          <w:sz w:val="28"/>
          <w:szCs w:val="28"/>
        </w:rPr>
      </w:pPr>
    </w:p>
    <w:tbl>
      <w:tblPr>
        <w:tblW w:w="4388" w:type="dxa"/>
        <w:tblInd w:w="5637" w:type="dxa"/>
        <w:tblLayout w:type="fixed"/>
        <w:tblLook w:val="0000" w:firstRow="0" w:lastRow="0" w:firstColumn="0" w:lastColumn="0" w:noHBand="0" w:noVBand="0"/>
      </w:tblPr>
      <w:tblGrid>
        <w:gridCol w:w="4388"/>
      </w:tblGrid>
      <w:tr w:rsidR="001C5C5F" w:rsidRPr="0099421A" w:rsidTr="001C5C5F">
        <w:trPr>
          <w:trHeight w:val="185"/>
        </w:trPr>
        <w:tc>
          <w:tcPr>
            <w:tcW w:w="4388" w:type="dxa"/>
            <w:noWrap/>
          </w:tcPr>
          <w:p w:rsidR="001C5C5F" w:rsidRPr="0099421A" w:rsidRDefault="001C5C5F" w:rsidP="00C579B7">
            <w:pPr>
              <w:jc w:val="right"/>
              <w:rPr>
                <w:sz w:val="28"/>
                <w:szCs w:val="28"/>
              </w:rPr>
            </w:pPr>
            <w:r w:rsidRPr="0099421A">
              <w:rPr>
                <w:sz w:val="28"/>
                <w:szCs w:val="28"/>
              </w:rPr>
              <w:t>УТВЕРЖДЕН</w:t>
            </w:r>
          </w:p>
        </w:tc>
      </w:tr>
      <w:tr w:rsidR="001C5C5F" w:rsidRPr="0099421A" w:rsidTr="001C5C5F">
        <w:trPr>
          <w:trHeight w:val="130"/>
        </w:trPr>
        <w:tc>
          <w:tcPr>
            <w:tcW w:w="4388" w:type="dxa"/>
            <w:noWrap/>
          </w:tcPr>
          <w:p w:rsidR="00C579B7" w:rsidRPr="0099421A" w:rsidRDefault="001C5C5F" w:rsidP="00CA6E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</w:t>
            </w:r>
            <w:r w:rsidRPr="0099421A">
              <w:rPr>
                <w:sz w:val="28"/>
                <w:szCs w:val="28"/>
              </w:rPr>
              <w:t xml:space="preserve"> администрации </w:t>
            </w:r>
            <w:r w:rsidR="006F4C9C">
              <w:rPr>
                <w:sz w:val="28"/>
                <w:szCs w:val="28"/>
              </w:rPr>
              <w:t xml:space="preserve">Васильевского сельского поселения </w:t>
            </w:r>
            <w:r w:rsidR="00C579B7">
              <w:rPr>
                <w:sz w:val="28"/>
                <w:szCs w:val="28"/>
              </w:rPr>
              <w:t xml:space="preserve">Грибановского муниципального района </w:t>
            </w:r>
            <w:r w:rsidRPr="0099421A">
              <w:rPr>
                <w:sz w:val="28"/>
                <w:szCs w:val="28"/>
              </w:rPr>
              <w:t>Воронежской области</w:t>
            </w:r>
          </w:p>
        </w:tc>
      </w:tr>
      <w:tr w:rsidR="001C5C5F" w:rsidRPr="0099421A" w:rsidTr="001C5C5F">
        <w:trPr>
          <w:trHeight w:val="258"/>
        </w:trPr>
        <w:tc>
          <w:tcPr>
            <w:tcW w:w="4388" w:type="dxa"/>
            <w:noWrap/>
          </w:tcPr>
          <w:p w:rsidR="001C5C5F" w:rsidRPr="0099421A" w:rsidRDefault="00CA6E95" w:rsidP="001C5C5F">
            <w:pPr>
              <w:tabs>
                <w:tab w:val="left" w:pos="5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DD65E9">
              <w:rPr>
                <w:sz w:val="28"/>
                <w:szCs w:val="28"/>
              </w:rPr>
              <w:t>от 19.04.2024г № 19</w:t>
            </w:r>
          </w:p>
        </w:tc>
      </w:tr>
    </w:tbl>
    <w:p w:rsidR="00D45373" w:rsidRPr="002022B3" w:rsidRDefault="00D45373" w:rsidP="00D45373">
      <w:pPr>
        <w:pStyle w:val="t"/>
        <w:shd w:val="clear" w:color="auto" w:fill="FFFFFF"/>
        <w:spacing w:before="90" w:beforeAutospacing="0" w:after="90" w:afterAutospacing="0"/>
        <w:ind w:left="-284" w:right="-1"/>
        <w:jc w:val="right"/>
        <w:rPr>
          <w:sz w:val="26"/>
          <w:szCs w:val="26"/>
        </w:rPr>
      </w:pPr>
    </w:p>
    <w:p w:rsidR="00D45373" w:rsidRDefault="00D45373" w:rsidP="00D45373">
      <w:pPr>
        <w:jc w:val="center"/>
        <w:rPr>
          <w:b/>
          <w:sz w:val="28"/>
          <w:szCs w:val="28"/>
        </w:rPr>
      </w:pPr>
    </w:p>
    <w:p w:rsidR="00D45373" w:rsidRDefault="00D45373" w:rsidP="00D45373">
      <w:pPr>
        <w:jc w:val="center"/>
        <w:rPr>
          <w:b/>
          <w:sz w:val="28"/>
          <w:szCs w:val="28"/>
        </w:rPr>
      </w:pPr>
      <w:r w:rsidRPr="002022B3">
        <w:rPr>
          <w:b/>
          <w:sz w:val="28"/>
          <w:szCs w:val="28"/>
        </w:rPr>
        <w:t>Переченьпомещений, в которых ведется работа с государственной информационной системой Воронежской области</w:t>
      </w:r>
    </w:p>
    <w:p w:rsidR="00D45373" w:rsidRPr="002022B3" w:rsidRDefault="00D45373" w:rsidP="00D45373">
      <w:pPr>
        <w:jc w:val="center"/>
        <w:rPr>
          <w:b/>
          <w:sz w:val="28"/>
          <w:szCs w:val="28"/>
        </w:rPr>
      </w:pPr>
      <w:r w:rsidRPr="002022B3">
        <w:rPr>
          <w:b/>
          <w:sz w:val="28"/>
          <w:szCs w:val="28"/>
        </w:rPr>
        <w:t xml:space="preserve"> «</w:t>
      </w:r>
      <w:r w:rsidR="00F359EF">
        <w:rPr>
          <w:b/>
          <w:sz w:val="28"/>
          <w:szCs w:val="28"/>
        </w:rPr>
        <w:t>ГИС ЕИС</w:t>
      </w:r>
      <w:r w:rsidRPr="002022B3">
        <w:rPr>
          <w:b/>
          <w:sz w:val="28"/>
          <w:szCs w:val="28"/>
        </w:rPr>
        <w:t>»</w:t>
      </w:r>
    </w:p>
    <w:p w:rsidR="00D45373" w:rsidRPr="002022B3" w:rsidRDefault="00D45373" w:rsidP="00D45373">
      <w:pPr>
        <w:pStyle w:val="a7"/>
        <w:ind w:left="-207"/>
        <w:jc w:val="both"/>
      </w:pPr>
    </w:p>
    <w:tbl>
      <w:tblPr>
        <w:tblStyle w:val="a8"/>
        <w:tblW w:w="0" w:type="auto"/>
        <w:tblInd w:w="-20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45373" w:rsidRPr="00D45373" w:rsidTr="00F359EF">
        <w:tc>
          <w:tcPr>
            <w:tcW w:w="4785" w:type="dxa"/>
          </w:tcPr>
          <w:p w:rsidR="00D45373" w:rsidRPr="00D45373" w:rsidRDefault="00D45373" w:rsidP="00D45373">
            <w:pPr>
              <w:pStyle w:val="a7"/>
              <w:jc w:val="center"/>
              <w:rPr>
                <w:sz w:val="28"/>
                <w:szCs w:val="28"/>
              </w:rPr>
            </w:pPr>
            <w:r w:rsidRPr="00D45373">
              <w:rPr>
                <w:sz w:val="28"/>
                <w:szCs w:val="28"/>
              </w:rPr>
              <w:t>Наименование ГИС</w:t>
            </w:r>
          </w:p>
        </w:tc>
        <w:tc>
          <w:tcPr>
            <w:tcW w:w="4786" w:type="dxa"/>
          </w:tcPr>
          <w:p w:rsidR="00D45373" w:rsidRPr="00D45373" w:rsidRDefault="00D45373" w:rsidP="00D45373">
            <w:pPr>
              <w:pStyle w:val="a7"/>
              <w:jc w:val="center"/>
              <w:rPr>
                <w:sz w:val="28"/>
                <w:szCs w:val="28"/>
              </w:rPr>
            </w:pPr>
            <w:r w:rsidRPr="00D45373">
              <w:rPr>
                <w:sz w:val="28"/>
                <w:szCs w:val="28"/>
              </w:rPr>
              <w:t>Адрес и наименование помещения</w:t>
            </w:r>
          </w:p>
        </w:tc>
      </w:tr>
      <w:tr w:rsidR="00D45373" w:rsidRPr="00D45373" w:rsidTr="00D45373">
        <w:trPr>
          <w:trHeight w:val="1140"/>
        </w:trPr>
        <w:tc>
          <w:tcPr>
            <w:tcW w:w="4785" w:type="dxa"/>
          </w:tcPr>
          <w:p w:rsidR="00D45373" w:rsidRPr="00D45373" w:rsidRDefault="00D45373" w:rsidP="00F359EF">
            <w:pPr>
              <w:pStyle w:val="a7"/>
              <w:jc w:val="both"/>
              <w:rPr>
                <w:sz w:val="28"/>
                <w:szCs w:val="28"/>
              </w:rPr>
            </w:pPr>
            <w:r w:rsidRPr="00D45373">
              <w:rPr>
                <w:b/>
                <w:sz w:val="28"/>
                <w:szCs w:val="28"/>
              </w:rPr>
              <w:t>Государственная информационная система Вороне</w:t>
            </w:r>
            <w:r w:rsidR="006F4C9C">
              <w:rPr>
                <w:b/>
                <w:sz w:val="28"/>
                <w:szCs w:val="28"/>
              </w:rPr>
              <w:t xml:space="preserve">жской области </w:t>
            </w:r>
            <w:r w:rsidR="00DD65E9">
              <w:rPr>
                <w:b/>
                <w:sz w:val="28"/>
                <w:szCs w:val="28"/>
              </w:rPr>
              <w:t xml:space="preserve">ГИС </w:t>
            </w:r>
            <w:proofErr w:type="gramStart"/>
            <w:r w:rsidR="00DD65E9">
              <w:rPr>
                <w:b/>
                <w:sz w:val="28"/>
                <w:szCs w:val="28"/>
              </w:rPr>
              <w:t>ВО</w:t>
            </w:r>
            <w:proofErr w:type="gramEnd"/>
            <w:r w:rsidR="00DD65E9">
              <w:rPr>
                <w:b/>
                <w:sz w:val="28"/>
                <w:szCs w:val="28"/>
              </w:rPr>
              <w:t xml:space="preserve"> «Активный Гражданин»</w:t>
            </w:r>
          </w:p>
        </w:tc>
        <w:tc>
          <w:tcPr>
            <w:tcW w:w="4786" w:type="dxa"/>
          </w:tcPr>
          <w:p w:rsidR="00D45373" w:rsidRDefault="00D45373" w:rsidP="00D45373">
            <w:pPr>
              <w:rPr>
                <w:sz w:val="28"/>
                <w:szCs w:val="28"/>
                <w:shd w:val="clear" w:color="auto" w:fill="FFFFFF"/>
              </w:rPr>
            </w:pPr>
            <w:r w:rsidRPr="00D45373">
              <w:rPr>
                <w:sz w:val="28"/>
                <w:szCs w:val="28"/>
                <w:shd w:val="clear" w:color="auto" w:fill="FFFFFF"/>
              </w:rPr>
              <w:t>397</w:t>
            </w:r>
            <w:r w:rsidR="006F4C9C">
              <w:rPr>
                <w:sz w:val="28"/>
                <w:szCs w:val="28"/>
                <w:shd w:val="clear" w:color="auto" w:fill="FFFFFF"/>
              </w:rPr>
              <w:t>205</w:t>
            </w:r>
            <w:r w:rsidRPr="00D45373">
              <w:rPr>
                <w:sz w:val="28"/>
                <w:szCs w:val="28"/>
                <w:shd w:val="clear" w:color="auto" w:fill="FFFFFF"/>
              </w:rPr>
              <w:t xml:space="preserve">, Воронежская обл., </w:t>
            </w:r>
          </w:p>
          <w:p w:rsidR="00D45373" w:rsidRPr="00D45373" w:rsidRDefault="006F4C9C" w:rsidP="006F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село Васильевка, улица</w:t>
            </w:r>
            <w:r w:rsidR="00D45373" w:rsidRPr="00D45373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Советская, 2</w:t>
            </w:r>
          </w:p>
        </w:tc>
      </w:tr>
    </w:tbl>
    <w:p w:rsidR="00D45373" w:rsidRPr="002022B3" w:rsidRDefault="00D45373" w:rsidP="00D45373">
      <w:pPr>
        <w:pStyle w:val="a7"/>
        <w:ind w:left="-207"/>
        <w:jc w:val="both"/>
      </w:pPr>
    </w:p>
    <w:p w:rsidR="00D45373" w:rsidRPr="002022B3" w:rsidRDefault="00D45373" w:rsidP="00D45373">
      <w:pPr>
        <w:ind w:left="-284"/>
        <w:jc w:val="center"/>
        <w:rPr>
          <w:sz w:val="26"/>
          <w:szCs w:val="26"/>
        </w:rPr>
      </w:pPr>
    </w:p>
    <w:p w:rsidR="00D45373" w:rsidRPr="002022B3" w:rsidRDefault="00D45373" w:rsidP="00D45373">
      <w:pPr>
        <w:pStyle w:val="t"/>
        <w:shd w:val="clear" w:color="auto" w:fill="FFFFFF"/>
        <w:spacing w:before="90" w:beforeAutospacing="0" w:after="90" w:afterAutospacing="0"/>
        <w:ind w:right="675"/>
        <w:jc w:val="both"/>
        <w:rPr>
          <w:sz w:val="26"/>
          <w:szCs w:val="26"/>
        </w:rPr>
      </w:pPr>
    </w:p>
    <w:p w:rsidR="00D45373" w:rsidRPr="002022B3" w:rsidRDefault="00D45373" w:rsidP="00D45373">
      <w:pPr>
        <w:pStyle w:val="t"/>
        <w:shd w:val="clear" w:color="auto" w:fill="FFFFFF"/>
        <w:spacing w:before="90" w:beforeAutospacing="0" w:after="90" w:afterAutospacing="0"/>
        <w:ind w:right="675"/>
        <w:jc w:val="both"/>
        <w:rPr>
          <w:sz w:val="26"/>
          <w:szCs w:val="26"/>
        </w:rPr>
      </w:pPr>
    </w:p>
    <w:p w:rsidR="00D45373" w:rsidRPr="002022B3" w:rsidRDefault="00D45373" w:rsidP="00D45373">
      <w:pPr>
        <w:pStyle w:val="t"/>
        <w:shd w:val="clear" w:color="auto" w:fill="FFFFFF"/>
        <w:spacing w:before="90" w:beforeAutospacing="0" w:after="90" w:afterAutospacing="0"/>
        <w:ind w:right="675"/>
        <w:jc w:val="both"/>
        <w:rPr>
          <w:sz w:val="26"/>
          <w:szCs w:val="26"/>
        </w:rPr>
      </w:pPr>
    </w:p>
    <w:p w:rsidR="00D45373" w:rsidRPr="002022B3" w:rsidRDefault="00D45373" w:rsidP="00D45373">
      <w:pPr>
        <w:pStyle w:val="t"/>
        <w:shd w:val="clear" w:color="auto" w:fill="FFFFFF"/>
        <w:spacing w:before="90" w:beforeAutospacing="0" w:after="90" w:afterAutospacing="0"/>
        <w:ind w:right="675"/>
        <w:jc w:val="both"/>
        <w:rPr>
          <w:sz w:val="26"/>
          <w:szCs w:val="26"/>
        </w:rPr>
      </w:pPr>
    </w:p>
    <w:p w:rsidR="00D45373" w:rsidRPr="002022B3" w:rsidRDefault="00D45373" w:rsidP="00D45373">
      <w:pPr>
        <w:rPr>
          <w:sz w:val="26"/>
          <w:szCs w:val="26"/>
        </w:rPr>
      </w:pPr>
    </w:p>
    <w:p w:rsidR="00D45373" w:rsidRPr="002022B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Pr="002022B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Pr="002022B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Pr="002022B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Pr="002022B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Default="00D45373" w:rsidP="00D45373">
      <w:pPr>
        <w:jc w:val="right"/>
        <w:rPr>
          <w:rFonts w:eastAsia="Calibri"/>
          <w:sz w:val="28"/>
          <w:szCs w:val="28"/>
          <w:lang w:eastAsia="en-US"/>
        </w:rPr>
      </w:pPr>
    </w:p>
    <w:p w:rsidR="00D45373" w:rsidRDefault="00D45373" w:rsidP="00CA6E95">
      <w:pPr>
        <w:ind w:left="0" w:firstLine="0"/>
        <w:rPr>
          <w:rFonts w:eastAsia="Calibri"/>
          <w:sz w:val="28"/>
          <w:szCs w:val="28"/>
          <w:lang w:eastAsia="en-US"/>
        </w:rPr>
      </w:pPr>
    </w:p>
    <w:p w:rsidR="00CA6E95" w:rsidRPr="002022B3" w:rsidRDefault="00CA6E95" w:rsidP="00CA6E95">
      <w:pPr>
        <w:ind w:left="0" w:firstLine="0"/>
        <w:rPr>
          <w:rFonts w:eastAsia="Calibri"/>
          <w:sz w:val="28"/>
          <w:szCs w:val="28"/>
          <w:lang w:eastAsia="en-US"/>
        </w:rPr>
      </w:pPr>
    </w:p>
    <w:tbl>
      <w:tblPr>
        <w:tblW w:w="4678" w:type="dxa"/>
        <w:tblInd w:w="5353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1C5C5F" w:rsidRPr="0099421A" w:rsidTr="001C5C5F">
        <w:trPr>
          <w:trHeight w:val="185"/>
        </w:trPr>
        <w:tc>
          <w:tcPr>
            <w:tcW w:w="4678" w:type="dxa"/>
            <w:noWrap/>
          </w:tcPr>
          <w:p w:rsidR="001C5C5F" w:rsidRPr="0099421A" w:rsidRDefault="001C5C5F" w:rsidP="00997E2E">
            <w:pPr>
              <w:jc w:val="right"/>
              <w:rPr>
                <w:sz w:val="28"/>
                <w:szCs w:val="28"/>
              </w:rPr>
            </w:pPr>
            <w:r w:rsidRPr="0099421A">
              <w:rPr>
                <w:sz w:val="28"/>
                <w:szCs w:val="28"/>
              </w:rPr>
              <w:lastRenderedPageBreak/>
              <w:t>УТВЕРЖДЕН</w:t>
            </w:r>
          </w:p>
        </w:tc>
      </w:tr>
      <w:tr w:rsidR="001C5C5F" w:rsidRPr="0099421A" w:rsidTr="001C5C5F">
        <w:trPr>
          <w:trHeight w:val="130"/>
        </w:trPr>
        <w:tc>
          <w:tcPr>
            <w:tcW w:w="4678" w:type="dxa"/>
            <w:noWrap/>
          </w:tcPr>
          <w:p w:rsidR="00997E2E" w:rsidRPr="0099421A" w:rsidRDefault="001C5C5F" w:rsidP="00CA6E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</w:t>
            </w:r>
            <w:r w:rsidRPr="0099421A">
              <w:rPr>
                <w:sz w:val="28"/>
                <w:szCs w:val="28"/>
              </w:rPr>
              <w:t xml:space="preserve"> администрации </w:t>
            </w:r>
            <w:r w:rsidR="00C579B7">
              <w:rPr>
                <w:sz w:val="28"/>
                <w:szCs w:val="28"/>
              </w:rPr>
              <w:t>Грибановского муниципального района</w:t>
            </w:r>
            <w:r w:rsidR="00997E2E">
              <w:rPr>
                <w:sz w:val="28"/>
                <w:szCs w:val="28"/>
              </w:rPr>
              <w:t xml:space="preserve"> </w:t>
            </w:r>
            <w:r w:rsidRPr="0099421A">
              <w:rPr>
                <w:sz w:val="28"/>
                <w:szCs w:val="28"/>
              </w:rPr>
              <w:t>Воронежской области</w:t>
            </w:r>
          </w:p>
        </w:tc>
      </w:tr>
      <w:tr w:rsidR="001C5C5F" w:rsidRPr="0099421A" w:rsidTr="001C5C5F">
        <w:trPr>
          <w:trHeight w:val="258"/>
        </w:trPr>
        <w:tc>
          <w:tcPr>
            <w:tcW w:w="4678" w:type="dxa"/>
            <w:noWrap/>
          </w:tcPr>
          <w:p w:rsidR="001C5C5F" w:rsidRPr="0099421A" w:rsidRDefault="00CA6E95" w:rsidP="001618E1">
            <w:pPr>
              <w:tabs>
                <w:tab w:val="left" w:pos="5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DD65E9">
              <w:rPr>
                <w:sz w:val="28"/>
                <w:szCs w:val="28"/>
              </w:rPr>
              <w:t>от 19.04</w:t>
            </w:r>
            <w:r w:rsidR="001618E1">
              <w:rPr>
                <w:sz w:val="28"/>
                <w:szCs w:val="28"/>
              </w:rPr>
              <w:t>.2024г.</w:t>
            </w:r>
            <w:r w:rsidR="001C5C5F" w:rsidRPr="0099421A">
              <w:rPr>
                <w:sz w:val="28"/>
                <w:szCs w:val="28"/>
              </w:rPr>
              <w:t xml:space="preserve"> № </w:t>
            </w:r>
            <w:r w:rsidR="00DD65E9">
              <w:rPr>
                <w:sz w:val="28"/>
                <w:szCs w:val="28"/>
              </w:rPr>
              <w:t>19</w:t>
            </w:r>
          </w:p>
        </w:tc>
      </w:tr>
    </w:tbl>
    <w:p w:rsidR="00D45373" w:rsidRPr="002022B3" w:rsidRDefault="00D45373" w:rsidP="00D45373"/>
    <w:p w:rsidR="00D45373" w:rsidRPr="002022B3" w:rsidRDefault="00D45373" w:rsidP="00D45373"/>
    <w:p w:rsidR="00D45373" w:rsidRPr="002022B3" w:rsidRDefault="00D45373" w:rsidP="00D45373">
      <w:pPr>
        <w:jc w:val="center"/>
        <w:rPr>
          <w:b/>
          <w:sz w:val="28"/>
          <w:szCs w:val="28"/>
        </w:rPr>
      </w:pPr>
      <w:r w:rsidRPr="002022B3">
        <w:rPr>
          <w:rFonts w:eastAsia="Calibri"/>
          <w:b/>
          <w:sz w:val="28"/>
          <w:szCs w:val="28"/>
          <w:lang w:eastAsia="en-US"/>
        </w:rPr>
        <w:t xml:space="preserve">Порядок доступа сотрудников в помещения, </w:t>
      </w:r>
      <w:r w:rsidRPr="002022B3">
        <w:rPr>
          <w:b/>
          <w:sz w:val="28"/>
          <w:szCs w:val="28"/>
        </w:rPr>
        <w:t xml:space="preserve">в которых ведется работа с государственной информационной системой Воронежской области </w:t>
      </w:r>
      <w:r w:rsidR="00DD65E9">
        <w:rPr>
          <w:b/>
          <w:sz w:val="28"/>
          <w:szCs w:val="28"/>
        </w:rPr>
        <w:t xml:space="preserve">ГИС </w:t>
      </w:r>
      <w:proofErr w:type="gramStart"/>
      <w:r w:rsidR="00DD65E9">
        <w:rPr>
          <w:b/>
          <w:sz w:val="28"/>
          <w:szCs w:val="28"/>
        </w:rPr>
        <w:t>ВО</w:t>
      </w:r>
      <w:proofErr w:type="gramEnd"/>
      <w:r w:rsidR="00DD65E9">
        <w:rPr>
          <w:b/>
          <w:sz w:val="28"/>
          <w:szCs w:val="28"/>
        </w:rPr>
        <w:t xml:space="preserve"> «Активный Гражданин»</w:t>
      </w:r>
    </w:p>
    <w:p w:rsidR="00D45373" w:rsidRPr="002022B3" w:rsidRDefault="00D45373" w:rsidP="00D45373">
      <w:pPr>
        <w:jc w:val="center"/>
        <w:rPr>
          <w:b/>
          <w:sz w:val="28"/>
          <w:szCs w:val="28"/>
        </w:rPr>
      </w:pPr>
    </w:p>
    <w:p w:rsidR="00D45373" w:rsidRPr="002022B3" w:rsidRDefault="00D45373" w:rsidP="00D45373">
      <w:pPr>
        <w:ind w:firstLine="567"/>
        <w:rPr>
          <w:sz w:val="28"/>
          <w:szCs w:val="28"/>
        </w:rPr>
      </w:pPr>
      <w:r w:rsidRPr="002022B3">
        <w:rPr>
          <w:sz w:val="28"/>
          <w:szCs w:val="28"/>
        </w:rPr>
        <w:t>1. Настоящий Порядок определяет правила доступа в помещени</w:t>
      </w:r>
      <w:r>
        <w:rPr>
          <w:sz w:val="28"/>
          <w:szCs w:val="28"/>
        </w:rPr>
        <w:t>е</w:t>
      </w:r>
      <w:r w:rsidRPr="002022B3">
        <w:rPr>
          <w:sz w:val="28"/>
          <w:szCs w:val="28"/>
        </w:rPr>
        <w:t xml:space="preserve">, в которых ведется работа с государственной информационной системой Воронежской области </w:t>
      </w:r>
      <w:r w:rsidR="00DD65E9">
        <w:rPr>
          <w:sz w:val="28"/>
          <w:szCs w:val="28"/>
        </w:rPr>
        <w:t xml:space="preserve">ГИС </w:t>
      </w:r>
      <w:proofErr w:type="gramStart"/>
      <w:r w:rsidR="00DD65E9">
        <w:rPr>
          <w:sz w:val="28"/>
          <w:szCs w:val="28"/>
        </w:rPr>
        <w:t>ВО</w:t>
      </w:r>
      <w:proofErr w:type="gramEnd"/>
      <w:r w:rsidR="00DD65E9">
        <w:rPr>
          <w:sz w:val="28"/>
          <w:szCs w:val="28"/>
        </w:rPr>
        <w:t xml:space="preserve"> «Активный Гражданин»</w:t>
      </w:r>
      <w:r w:rsidRPr="002022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здании администрации </w:t>
      </w:r>
      <w:r w:rsidR="001618E1">
        <w:rPr>
          <w:sz w:val="28"/>
          <w:szCs w:val="28"/>
        </w:rPr>
        <w:t xml:space="preserve">Васильевского сельского поселения </w:t>
      </w:r>
      <w:r w:rsidR="00C579B7">
        <w:rPr>
          <w:sz w:val="28"/>
          <w:szCs w:val="28"/>
        </w:rPr>
        <w:t>Грибановского муниципального района</w:t>
      </w:r>
      <w:r w:rsidR="00997E2E">
        <w:rPr>
          <w:sz w:val="28"/>
          <w:szCs w:val="28"/>
        </w:rPr>
        <w:t xml:space="preserve"> </w:t>
      </w:r>
      <w:r w:rsidR="001C5C5F">
        <w:rPr>
          <w:sz w:val="28"/>
          <w:szCs w:val="28"/>
        </w:rPr>
        <w:t>Воронежской области</w:t>
      </w:r>
      <w:r w:rsidRPr="002022B3">
        <w:rPr>
          <w:sz w:val="28"/>
          <w:szCs w:val="28"/>
        </w:rPr>
        <w:t xml:space="preserve"> (далее - Помещени</w:t>
      </w:r>
      <w:r>
        <w:rPr>
          <w:sz w:val="28"/>
          <w:szCs w:val="28"/>
        </w:rPr>
        <w:t>е</w:t>
      </w:r>
      <w:r w:rsidRPr="002022B3">
        <w:rPr>
          <w:sz w:val="28"/>
          <w:szCs w:val="28"/>
        </w:rPr>
        <w:t>), в целях исключения несанкционированного, в том числе случайного,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D45373" w:rsidRPr="002022B3" w:rsidRDefault="00D45373" w:rsidP="00D45373">
      <w:pPr>
        <w:ind w:firstLine="567"/>
        <w:rPr>
          <w:sz w:val="28"/>
          <w:szCs w:val="28"/>
        </w:rPr>
      </w:pPr>
      <w:r w:rsidRPr="002022B3">
        <w:rPr>
          <w:sz w:val="28"/>
          <w:szCs w:val="28"/>
        </w:rPr>
        <w:t>2. Для Помещени</w:t>
      </w:r>
      <w:r>
        <w:rPr>
          <w:sz w:val="28"/>
          <w:szCs w:val="28"/>
        </w:rPr>
        <w:t>я</w:t>
      </w:r>
      <w:r w:rsidRPr="002022B3">
        <w:rPr>
          <w:sz w:val="28"/>
          <w:szCs w:val="28"/>
        </w:rPr>
        <w:t xml:space="preserve"> организуется режим обеспечения безопасности, препятствующий возможности неконтролируемого проникновения или пребывания в Помещени</w:t>
      </w:r>
      <w:r>
        <w:rPr>
          <w:sz w:val="28"/>
          <w:szCs w:val="28"/>
        </w:rPr>
        <w:t>и</w:t>
      </w:r>
      <w:r w:rsidRPr="002022B3">
        <w:rPr>
          <w:sz w:val="28"/>
          <w:szCs w:val="28"/>
        </w:rPr>
        <w:t xml:space="preserve"> лиц, не имеющих права доступа в эт</w:t>
      </w:r>
      <w:r>
        <w:rPr>
          <w:sz w:val="28"/>
          <w:szCs w:val="28"/>
        </w:rPr>
        <w:t>о</w:t>
      </w:r>
      <w:r w:rsidRPr="002022B3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е</w:t>
      </w:r>
      <w:r w:rsidRPr="002022B3">
        <w:rPr>
          <w:sz w:val="28"/>
          <w:szCs w:val="28"/>
        </w:rPr>
        <w:t>.</w:t>
      </w:r>
    </w:p>
    <w:p w:rsidR="00D45373" w:rsidRPr="002022B3" w:rsidRDefault="00D45373" w:rsidP="00D45373">
      <w:pPr>
        <w:ind w:firstLine="567"/>
        <w:rPr>
          <w:sz w:val="28"/>
          <w:szCs w:val="28"/>
        </w:rPr>
      </w:pPr>
      <w:r w:rsidRPr="002022B3">
        <w:rPr>
          <w:sz w:val="28"/>
          <w:szCs w:val="28"/>
        </w:rPr>
        <w:t>Режим безопасности Помещени</w:t>
      </w:r>
      <w:r>
        <w:rPr>
          <w:sz w:val="28"/>
          <w:szCs w:val="28"/>
        </w:rPr>
        <w:t>я</w:t>
      </w:r>
      <w:r w:rsidRPr="002022B3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</w:t>
      </w:r>
      <w:r w:rsidRPr="002022B3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2022B3">
        <w:rPr>
          <w:sz w:val="28"/>
          <w:szCs w:val="28"/>
        </w:rPr>
        <w:t>:</w:t>
      </w:r>
    </w:p>
    <w:p w:rsidR="00D45373" w:rsidRPr="002022B3" w:rsidRDefault="00D45373" w:rsidP="00D4537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22B3">
        <w:rPr>
          <w:sz w:val="28"/>
          <w:szCs w:val="28"/>
        </w:rPr>
        <w:t>утвержден</w:t>
      </w:r>
      <w:r>
        <w:rPr>
          <w:sz w:val="28"/>
          <w:szCs w:val="28"/>
        </w:rPr>
        <w:t>ным</w:t>
      </w:r>
      <w:r w:rsidRPr="002022B3">
        <w:rPr>
          <w:sz w:val="28"/>
          <w:szCs w:val="28"/>
        </w:rPr>
        <w:t xml:space="preserve"> правовым актом </w:t>
      </w:r>
      <w:r>
        <w:rPr>
          <w:sz w:val="28"/>
          <w:szCs w:val="28"/>
        </w:rPr>
        <w:t xml:space="preserve">администрации </w:t>
      </w:r>
      <w:r w:rsidR="001618E1">
        <w:rPr>
          <w:sz w:val="28"/>
          <w:szCs w:val="28"/>
        </w:rPr>
        <w:t xml:space="preserve">Васильевского сельского поселения </w:t>
      </w:r>
      <w:r w:rsidR="00C579B7">
        <w:rPr>
          <w:sz w:val="28"/>
          <w:szCs w:val="28"/>
        </w:rPr>
        <w:t>Грибановского муниципального района</w:t>
      </w:r>
      <w:r w:rsidR="00997E2E">
        <w:rPr>
          <w:sz w:val="28"/>
          <w:szCs w:val="28"/>
        </w:rPr>
        <w:t xml:space="preserve"> </w:t>
      </w:r>
      <w:r w:rsidR="001C5C5F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>, П</w:t>
      </w:r>
      <w:r w:rsidRPr="00A14D53">
        <w:rPr>
          <w:sz w:val="28"/>
          <w:szCs w:val="28"/>
        </w:rPr>
        <w:t>еречн</w:t>
      </w:r>
      <w:r>
        <w:rPr>
          <w:sz w:val="28"/>
          <w:szCs w:val="28"/>
        </w:rPr>
        <w:t xml:space="preserve">ем </w:t>
      </w:r>
      <w:r w:rsidRPr="00A14D53">
        <w:rPr>
          <w:sz w:val="28"/>
          <w:szCs w:val="28"/>
        </w:rPr>
        <w:t xml:space="preserve">помещений, в которых ведется работа с государственной информационной системой Воронежской области </w:t>
      </w:r>
      <w:r w:rsidR="00DD65E9">
        <w:rPr>
          <w:sz w:val="28"/>
          <w:szCs w:val="28"/>
        </w:rPr>
        <w:t xml:space="preserve">ГИС </w:t>
      </w:r>
      <w:proofErr w:type="gramStart"/>
      <w:r w:rsidR="00DD65E9">
        <w:rPr>
          <w:sz w:val="28"/>
          <w:szCs w:val="28"/>
        </w:rPr>
        <w:t>ВО</w:t>
      </w:r>
      <w:proofErr w:type="gramEnd"/>
      <w:r w:rsidR="00DD65E9">
        <w:rPr>
          <w:sz w:val="28"/>
          <w:szCs w:val="28"/>
        </w:rPr>
        <w:t xml:space="preserve"> «Активный Гражданин»</w:t>
      </w:r>
      <w:r w:rsidRPr="002022B3">
        <w:rPr>
          <w:sz w:val="28"/>
          <w:szCs w:val="28"/>
        </w:rPr>
        <w:t>;</w:t>
      </w:r>
    </w:p>
    <w:p w:rsidR="00D45373" w:rsidRPr="002022B3" w:rsidRDefault="00D45373" w:rsidP="00D4537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22B3">
        <w:rPr>
          <w:sz w:val="28"/>
          <w:szCs w:val="28"/>
        </w:rPr>
        <w:t>ограничением доступа посторонних лиц и контролем их нахождения в Помещени</w:t>
      </w:r>
      <w:r>
        <w:rPr>
          <w:sz w:val="28"/>
          <w:szCs w:val="28"/>
        </w:rPr>
        <w:t>и</w:t>
      </w:r>
      <w:r w:rsidRPr="002022B3">
        <w:rPr>
          <w:sz w:val="28"/>
          <w:szCs w:val="28"/>
        </w:rPr>
        <w:t>;</w:t>
      </w:r>
    </w:p>
    <w:p w:rsidR="00D45373" w:rsidRPr="002022B3" w:rsidRDefault="00D45373" w:rsidP="00D4537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22B3">
        <w:rPr>
          <w:sz w:val="28"/>
          <w:szCs w:val="28"/>
        </w:rPr>
        <w:t>оснащением Помещен</w:t>
      </w:r>
      <w:r>
        <w:rPr>
          <w:sz w:val="28"/>
          <w:szCs w:val="28"/>
        </w:rPr>
        <w:t>ия</w:t>
      </w:r>
      <w:r w:rsidRPr="002022B3">
        <w:rPr>
          <w:sz w:val="28"/>
          <w:szCs w:val="28"/>
        </w:rPr>
        <w:t xml:space="preserve"> входными дверьми с замками, а также закрыванием входных дверей в Помещени</w:t>
      </w:r>
      <w:r>
        <w:rPr>
          <w:sz w:val="28"/>
          <w:szCs w:val="28"/>
        </w:rPr>
        <w:t>и</w:t>
      </w:r>
      <w:r w:rsidRPr="002022B3">
        <w:rPr>
          <w:sz w:val="28"/>
          <w:szCs w:val="28"/>
        </w:rPr>
        <w:t xml:space="preserve"> на ключ в рабочее время в случае ухода всех сотрудников, работающих в Помещении и в нерабочее время.</w:t>
      </w:r>
    </w:p>
    <w:p w:rsidR="00D45373" w:rsidRPr="002022B3" w:rsidRDefault="00D45373" w:rsidP="00D45373">
      <w:pPr>
        <w:ind w:firstLine="567"/>
        <w:rPr>
          <w:sz w:val="28"/>
          <w:szCs w:val="28"/>
        </w:rPr>
      </w:pPr>
      <w:r w:rsidRPr="002022B3">
        <w:rPr>
          <w:sz w:val="28"/>
          <w:szCs w:val="28"/>
        </w:rPr>
        <w:t>3. Работа с государственной информационно</w:t>
      </w:r>
      <w:r w:rsidR="00F359EF">
        <w:rPr>
          <w:sz w:val="28"/>
          <w:szCs w:val="28"/>
        </w:rPr>
        <w:t>й систе</w:t>
      </w:r>
      <w:r w:rsidR="001618E1">
        <w:rPr>
          <w:sz w:val="28"/>
          <w:szCs w:val="28"/>
        </w:rPr>
        <w:t xml:space="preserve">мой Воронежской области </w:t>
      </w:r>
      <w:r w:rsidR="00DD65E9">
        <w:rPr>
          <w:sz w:val="28"/>
          <w:szCs w:val="28"/>
        </w:rPr>
        <w:t xml:space="preserve">ГИС </w:t>
      </w:r>
      <w:proofErr w:type="gramStart"/>
      <w:r w:rsidR="00DD65E9">
        <w:rPr>
          <w:sz w:val="28"/>
          <w:szCs w:val="28"/>
        </w:rPr>
        <w:t>ВО</w:t>
      </w:r>
      <w:proofErr w:type="gramEnd"/>
      <w:r w:rsidR="00DD65E9">
        <w:rPr>
          <w:sz w:val="28"/>
          <w:szCs w:val="28"/>
        </w:rPr>
        <w:t xml:space="preserve"> «Активный Гражданин»</w:t>
      </w:r>
      <w:r w:rsidRPr="002022B3">
        <w:rPr>
          <w:sz w:val="28"/>
          <w:szCs w:val="28"/>
        </w:rPr>
        <w:t xml:space="preserve"> в Помещени</w:t>
      </w:r>
      <w:r>
        <w:rPr>
          <w:sz w:val="28"/>
          <w:szCs w:val="28"/>
        </w:rPr>
        <w:t>и</w:t>
      </w:r>
      <w:r w:rsidRPr="002022B3">
        <w:rPr>
          <w:sz w:val="28"/>
          <w:szCs w:val="28"/>
        </w:rPr>
        <w:t xml:space="preserve"> осуществляется автоматизированным способом.</w:t>
      </w:r>
    </w:p>
    <w:p w:rsidR="00D45373" w:rsidRPr="002022B3" w:rsidRDefault="00D45373" w:rsidP="00D45373">
      <w:pPr>
        <w:ind w:firstLine="567"/>
        <w:rPr>
          <w:sz w:val="28"/>
          <w:szCs w:val="28"/>
        </w:rPr>
      </w:pPr>
      <w:r w:rsidRPr="002022B3">
        <w:rPr>
          <w:sz w:val="28"/>
          <w:szCs w:val="28"/>
        </w:rPr>
        <w:t xml:space="preserve">Работа с государственной информационной системой Воронежской области </w:t>
      </w:r>
      <w:r w:rsidR="00DD65E9">
        <w:rPr>
          <w:sz w:val="28"/>
          <w:szCs w:val="28"/>
        </w:rPr>
        <w:t xml:space="preserve">ГИС </w:t>
      </w:r>
      <w:proofErr w:type="gramStart"/>
      <w:r w:rsidR="00DD65E9">
        <w:rPr>
          <w:sz w:val="28"/>
          <w:szCs w:val="28"/>
        </w:rPr>
        <w:t>ВО</w:t>
      </w:r>
      <w:proofErr w:type="gramEnd"/>
      <w:r w:rsidR="00DD65E9">
        <w:rPr>
          <w:sz w:val="28"/>
          <w:szCs w:val="28"/>
        </w:rPr>
        <w:t xml:space="preserve"> «Активный Гражданин»</w:t>
      </w:r>
      <w:r w:rsidRPr="002022B3">
        <w:rPr>
          <w:sz w:val="28"/>
          <w:szCs w:val="28"/>
        </w:rPr>
        <w:t>, в иных помещениях, не включенных в перечень Помещений, запрещена.</w:t>
      </w:r>
    </w:p>
    <w:p w:rsidR="00D45373" w:rsidRPr="002022B3" w:rsidRDefault="00D45373" w:rsidP="00D45373">
      <w:pPr>
        <w:ind w:firstLine="567"/>
        <w:rPr>
          <w:sz w:val="28"/>
          <w:szCs w:val="28"/>
        </w:rPr>
      </w:pPr>
      <w:r w:rsidRPr="002022B3">
        <w:rPr>
          <w:sz w:val="28"/>
          <w:szCs w:val="28"/>
        </w:rPr>
        <w:t xml:space="preserve">4. При нахождении посторонних лиц в Помещении, лицами, которыми ведется работа с государственной информационной системой Воронежской </w:t>
      </w:r>
      <w:r w:rsidRPr="002022B3">
        <w:rPr>
          <w:sz w:val="28"/>
          <w:szCs w:val="28"/>
        </w:rPr>
        <w:lastRenderedPageBreak/>
        <w:t xml:space="preserve">области </w:t>
      </w:r>
      <w:r w:rsidR="00DD65E9">
        <w:rPr>
          <w:sz w:val="28"/>
          <w:szCs w:val="28"/>
        </w:rPr>
        <w:t xml:space="preserve">ГИС </w:t>
      </w:r>
      <w:proofErr w:type="gramStart"/>
      <w:r w:rsidR="00DD65E9">
        <w:rPr>
          <w:sz w:val="28"/>
          <w:szCs w:val="28"/>
        </w:rPr>
        <w:t>ВО</w:t>
      </w:r>
      <w:proofErr w:type="gramEnd"/>
      <w:r w:rsidR="00DD65E9">
        <w:rPr>
          <w:sz w:val="28"/>
          <w:szCs w:val="28"/>
        </w:rPr>
        <w:t xml:space="preserve"> «Активный Гражданин»</w:t>
      </w:r>
      <w:r w:rsidRPr="002022B3">
        <w:rPr>
          <w:sz w:val="28"/>
          <w:szCs w:val="28"/>
        </w:rPr>
        <w:t>, принимаются меры, исключающие возможность доступа посторонних лиц к обрабатываемым персональным данным, в том числе через устройства ввода (вывода) информации, а также к носителям персональных данных.</w:t>
      </w:r>
    </w:p>
    <w:p w:rsidR="00D45373" w:rsidRPr="002022B3" w:rsidRDefault="00D45373" w:rsidP="00D45373">
      <w:pPr>
        <w:ind w:firstLine="567"/>
        <w:rPr>
          <w:sz w:val="28"/>
          <w:szCs w:val="28"/>
        </w:rPr>
      </w:pPr>
      <w:r w:rsidRPr="002022B3">
        <w:rPr>
          <w:sz w:val="28"/>
          <w:szCs w:val="28"/>
        </w:rPr>
        <w:t xml:space="preserve">5. Устройства ввода (вывода) информации, работающие с государственной информационной системой Воронежской области </w:t>
      </w:r>
      <w:r w:rsidR="00DD65E9">
        <w:rPr>
          <w:sz w:val="28"/>
          <w:szCs w:val="28"/>
        </w:rPr>
        <w:t xml:space="preserve">ГИС </w:t>
      </w:r>
      <w:proofErr w:type="gramStart"/>
      <w:r w:rsidR="00DD65E9">
        <w:rPr>
          <w:sz w:val="28"/>
          <w:szCs w:val="28"/>
        </w:rPr>
        <w:t>ВО</w:t>
      </w:r>
      <w:proofErr w:type="gramEnd"/>
      <w:r w:rsidR="00DD65E9">
        <w:rPr>
          <w:sz w:val="28"/>
          <w:szCs w:val="28"/>
        </w:rPr>
        <w:t xml:space="preserve"> «Активный Гражданин»</w:t>
      </w:r>
      <w:r w:rsidRPr="002022B3">
        <w:rPr>
          <w:sz w:val="28"/>
          <w:szCs w:val="28"/>
        </w:rPr>
        <w:t xml:space="preserve"> располагаются в Помещени</w:t>
      </w:r>
      <w:r>
        <w:rPr>
          <w:sz w:val="28"/>
          <w:szCs w:val="28"/>
        </w:rPr>
        <w:t>и</w:t>
      </w:r>
      <w:r w:rsidRPr="002022B3">
        <w:rPr>
          <w:sz w:val="28"/>
          <w:szCs w:val="28"/>
        </w:rPr>
        <w:t xml:space="preserve"> таким образом, чтобы исключить случайный просмотр обрабатываемой информации посторонними лицами, вошедшими в Помещение, а также через двери и окна Помещения.</w:t>
      </w:r>
    </w:p>
    <w:p w:rsidR="00D45373" w:rsidRPr="002022B3" w:rsidRDefault="00D45373" w:rsidP="00D45373">
      <w:pPr>
        <w:ind w:firstLine="567"/>
        <w:rPr>
          <w:sz w:val="28"/>
          <w:szCs w:val="28"/>
        </w:rPr>
      </w:pPr>
      <w:r w:rsidRPr="002022B3">
        <w:rPr>
          <w:sz w:val="28"/>
          <w:szCs w:val="28"/>
        </w:rPr>
        <w:t>6. Лицами, работающими в Помещении, обеспечивается сохранность имеющихся у них ключей от входной двери в Помещение, в том числе предпринимаются меры, исключающие возможность доступа посторонних лиц к ключам.</w:t>
      </w:r>
    </w:p>
    <w:p w:rsidR="00D45373" w:rsidRPr="00467808" w:rsidRDefault="00D45373" w:rsidP="00D45373">
      <w:pPr>
        <w:ind w:firstLine="567"/>
        <w:rPr>
          <w:sz w:val="28"/>
          <w:szCs w:val="28"/>
        </w:rPr>
      </w:pPr>
      <w:r w:rsidRPr="00467808">
        <w:rPr>
          <w:sz w:val="28"/>
          <w:szCs w:val="28"/>
        </w:rPr>
        <w:t xml:space="preserve">7. Ответственность за соблюдение настоящего Порядка возлагается </w:t>
      </w:r>
      <w:r>
        <w:rPr>
          <w:sz w:val="28"/>
          <w:szCs w:val="28"/>
        </w:rPr>
        <w:t>на сотрудника</w:t>
      </w:r>
      <w:r w:rsidRPr="00467808">
        <w:rPr>
          <w:sz w:val="28"/>
          <w:szCs w:val="28"/>
        </w:rPr>
        <w:t xml:space="preserve">, осуществляющего обработку защищаемой информации, в т.ч. имеющего доступ к персональным данным, обрабатываемым в государственной информационной системе Воронежской области </w:t>
      </w:r>
      <w:r w:rsidR="00DD65E9">
        <w:rPr>
          <w:sz w:val="28"/>
          <w:szCs w:val="28"/>
        </w:rPr>
        <w:t xml:space="preserve">ГИС </w:t>
      </w:r>
      <w:proofErr w:type="gramStart"/>
      <w:r w:rsidR="00DD65E9">
        <w:rPr>
          <w:sz w:val="28"/>
          <w:szCs w:val="28"/>
        </w:rPr>
        <w:t>ВО</w:t>
      </w:r>
      <w:proofErr w:type="gramEnd"/>
      <w:r w:rsidR="00DD65E9">
        <w:rPr>
          <w:sz w:val="28"/>
          <w:szCs w:val="28"/>
        </w:rPr>
        <w:t xml:space="preserve"> «Активный Гражданин»</w:t>
      </w:r>
      <w:r w:rsidRPr="00467808">
        <w:rPr>
          <w:sz w:val="28"/>
          <w:szCs w:val="28"/>
        </w:rPr>
        <w:t>.</w:t>
      </w:r>
    </w:p>
    <w:p w:rsidR="00D45373" w:rsidRDefault="00D45373" w:rsidP="00B177A4"/>
    <w:p w:rsidR="00615E97" w:rsidRPr="00615E97" w:rsidRDefault="00615E97" w:rsidP="00615E97">
      <w:pPr>
        <w:spacing w:after="0" w:line="259" w:lineRule="auto"/>
        <w:ind w:left="787" w:right="0" w:firstLine="0"/>
        <w:jc w:val="left"/>
        <w:rPr>
          <w:sz w:val="28"/>
          <w:szCs w:val="28"/>
        </w:rPr>
      </w:pPr>
    </w:p>
    <w:sectPr w:rsidR="00615E97" w:rsidRPr="00615E97" w:rsidSect="00CA6E95">
      <w:headerReference w:type="default" r:id="rId8"/>
      <w:pgSz w:w="11906" w:h="16838" w:code="9"/>
      <w:pgMar w:top="568" w:right="567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16" w:rsidRDefault="00155116" w:rsidP="00B177A4">
      <w:pPr>
        <w:spacing w:after="0" w:line="240" w:lineRule="auto"/>
      </w:pPr>
      <w:r>
        <w:separator/>
      </w:r>
    </w:p>
  </w:endnote>
  <w:endnote w:type="continuationSeparator" w:id="0">
    <w:p w:rsidR="00155116" w:rsidRDefault="00155116" w:rsidP="00B1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16" w:rsidRDefault="00155116" w:rsidP="00B177A4">
      <w:pPr>
        <w:spacing w:after="0" w:line="240" w:lineRule="auto"/>
      </w:pPr>
      <w:r>
        <w:separator/>
      </w:r>
    </w:p>
  </w:footnote>
  <w:footnote w:type="continuationSeparator" w:id="0">
    <w:p w:rsidR="00155116" w:rsidRDefault="00155116" w:rsidP="00B1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C5" w:rsidRDefault="00B342C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1E0C"/>
    <w:multiLevelType w:val="hybridMultilevel"/>
    <w:tmpl w:val="F24E2AEA"/>
    <w:lvl w:ilvl="0" w:tplc="9CD2A0CE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EA49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CF8F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A3AC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A0F7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7C1B3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87AF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05C9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555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032610"/>
    <w:multiLevelType w:val="hybridMultilevel"/>
    <w:tmpl w:val="D6564D46"/>
    <w:lvl w:ilvl="0" w:tplc="D4A41F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8C3EA">
      <w:start w:val="1"/>
      <w:numFmt w:val="bullet"/>
      <w:lvlText w:val="o"/>
      <w:lvlJc w:val="left"/>
      <w:pPr>
        <w:ind w:left="8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24FDA">
      <w:start w:val="1"/>
      <w:numFmt w:val="bullet"/>
      <w:lvlText w:val="▪"/>
      <w:lvlJc w:val="left"/>
      <w:pPr>
        <w:ind w:left="15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EBADA">
      <w:start w:val="1"/>
      <w:numFmt w:val="bullet"/>
      <w:lvlText w:val="•"/>
      <w:lvlJc w:val="left"/>
      <w:pPr>
        <w:ind w:left="23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CB9D6">
      <w:start w:val="1"/>
      <w:numFmt w:val="bullet"/>
      <w:lvlText w:val="o"/>
      <w:lvlJc w:val="left"/>
      <w:pPr>
        <w:ind w:left="30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A2E8A">
      <w:start w:val="1"/>
      <w:numFmt w:val="bullet"/>
      <w:lvlText w:val="▪"/>
      <w:lvlJc w:val="left"/>
      <w:pPr>
        <w:ind w:left="37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E0698">
      <w:start w:val="1"/>
      <w:numFmt w:val="bullet"/>
      <w:lvlText w:val="•"/>
      <w:lvlJc w:val="left"/>
      <w:pPr>
        <w:ind w:left="44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8A316">
      <w:start w:val="1"/>
      <w:numFmt w:val="bullet"/>
      <w:lvlText w:val="o"/>
      <w:lvlJc w:val="left"/>
      <w:pPr>
        <w:ind w:left="51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07C2C">
      <w:start w:val="1"/>
      <w:numFmt w:val="bullet"/>
      <w:lvlText w:val="▪"/>
      <w:lvlJc w:val="left"/>
      <w:pPr>
        <w:ind w:left="59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3821B9"/>
    <w:multiLevelType w:val="hybridMultilevel"/>
    <w:tmpl w:val="18C24834"/>
    <w:lvl w:ilvl="0" w:tplc="65C0CF10">
      <w:start w:val="8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E62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8DD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043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862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299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230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6D2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63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757545"/>
    <w:multiLevelType w:val="hybridMultilevel"/>
    <w:tmpl w:val="52EEE8D4"/>
    <w:lvl w:ilvl="0" w:tplc="94CE2C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087A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485F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A900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2332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C3AF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E272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8B97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6984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2D29AA"/>
    <w:multiLevelType w:val="hybridMultilevel"/>
    <w:tmpl w:val="35F68F50"/>
    <w:lvl w:ilvl="0" w:tplc="5706D92E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EAB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0CD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3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CF4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8E9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EAA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EBE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48E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425EAA"/>
    <w:multiLevelType w:val="hybridMultilevel"/>
    <w:tmpl w:val="DE3E9A1C"/>
    <w:lvl w:ilvl="0" w:tplc="CBB43D0C">
      <w:start w:val="2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FC7BD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0793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A136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2047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E0EB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6376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8404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ED1E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AE7011"/>
    <w:multiLevelType w:val="hybridMultilevel"/>
    <w:tmpl w:val="9314078E"/>
    <w:lvl w:ilvl="0" w:tplc="45A0948E">
      <w:start w:val="6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E6E50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2E82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60EDC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8AFAA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E863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0A1A2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60356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A8110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97"/>
    <w:rsid w:val="000A4C68"/>
    <w:rsid w:val="000F4CBB"/>
    <w:rsid w:val="00155116"/>
    <w:rsid w:val="001618E1"/>
    <w:rsid w:val="00165D5C"/>
    <w:rsid w:val="001C5C5F"/>
    <w:rsid w:val="001E0638"/>
    <w:rsid w:val="001E1B6F"/>
    <w:rsid w:val="0020680C"/>
    <w:rsid w:val="00241C82"/>
    <w:rsid w:val="002A1245"/>
    <w:rsid w:val="003D20D5"/>
    <w:rsid w:val="004C6448"/>
    <w:rsid w:val="00537D52"/>
    <w:rsid w:val="00615E97"/>
    <w:rsid w:val="00695633"/>
    <w:rsid w:val="006F36D8"/>
    <w:rsid w:val="006F4C9C"/>
    <w:rsid w:val="006F7FC1"/>
    <w:rsid w:val="00756DCA"/>
    <w:rsid w:val="008040AE"/>
    <w:rsid w:val="00857FB4"/>
    <w:rsid w:val="00997E2E"/>
    <w:rsid w:val="00AA7D2B"/>
    <w:rsid w:val="00B177A4"/>
    <w:rsid w:val="00B25CBB"/>
    <w:rsid w:val="00B342C5"/>
    <w:rsid w:val="00B50B23"/>
    <w:rsid w:val="00BD7D9F"/>
    <w:rsid w:val="00C579B7"/>
    <w:rsid w:val="00CA6E95"/>
    <w:rsid w:val="00CC1899"/>
    <w:rsid w:val="00CF4315"/>
    <w:rsid w:val="00D45373"/>
    <w:rsid w:val="00DD65E9"/>
    <w:rsid w:val="00E831BA"/>
    <w:rsid w:val="00EE75C0"/>
    <w:rsid w:val="00F359EF"/>
    <w:rsid w:val="00FF0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97"/>
    <w:pPr>
      <w:spacing w:after="13" w:line="268" w:lineRule="auto"/>
      <w:ind w:left="89" w:right="24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15E97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5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t">
    <w:name w:val="t"/>
    <w:basedOn w:val="a"/>
    <w:rsid w:val="00D4537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7">
    <w:name w:val="No Spacing"/>
    <w:uiPriority w:val="1"/>
    <w:qFormat/>
    <w:rsid w:val="00D4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4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5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537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97"/>
    <w:pPr>
      <w:spacing w:after="13" w:line="268" w:lineRule="auto"/>
      <w:ind w:left="89" w:right="24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15E97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5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t">
    <w:name w:val="t"/>
    <w:basedOn w:val="a"/>
    <w:rsid w:val="00D4537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7">
    <w:name w:val="No Spacing"/>
    <w:uiPriority w:val="1"/>
    <w:qFormat/>
    <w:rsid w:val="00D4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4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5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537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 Наталья Михайловна</dc:creator>
  <cp:lastModifiedBy>Пользователь</cp:lastModifiedBy>
  <cp:revision>8</cp:revision>
  <cp:lastPrinted>2024-04-22T12:26:00Z</cp:lastPrinted>
  <dcterms:created xsi:type="dcterms:W3CDTF">2024-02-29T07:50:00Z</dcterms:created>
  <dcterms:modified xsi:type="dcterms:W3CDTF">2024-04-22T12:26:00Z</dcterms:modified>
</cp:coreProperties>
</file>