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4E" w:rsidRPr="008B6735" w:rsidRDefault="00164B4E" w:rsidP="00164B4E">
      <w:pPr>
        <w:keepNext/>
        <w:jc w:val="center"/>
        <w:outlineLvl w:val="0"/>
        <w:rPr>
          <w:sz w:val="28"/>
          <w:szCs w:val="28"/>
        </w:rPr>
      </w:pPr>
      <w:r w:rsidRPr="008B6735">
        <w:rPr>
          <w:sz w:val="28"/>
          <w:szCs w:val="28"/>
        </w:rPr>
        <w:t xml:space="preserve">АДМИНИСТРАЦИЯ </w:t>
      </w:r>
    </w:p>
    <w:p w:rsidR="00164B4E" w:rsidRPr="008B6735" w:rsidRDefault="00F70F03" w:rsidP="00164B4E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ВАСИЛЬЕВСКОГО</w:t>
      </w:r>
      <w:r w:rsidR="00164B4E" w:rsidRPr="008B6735">
        <w:rPr>
          <w:sz w:val="28"/>
          <w:szCs w:val="28"/>
        </w:rPr>
        <w:t xml:space="preserve"> СЕЛЬСКОГО ПОСЕЛЕНИЯ</w:t>
      </w:r>
    </w:p>
    <w:p w:rsidR="00164B4E" w:rsidRPr="008B6735" w:rsidRDefault="00164B4E" w:rsidP="00164B4E">
      <w:pPr>
        <w:keepNext/>
        <w:jc w:val="center"/>
        <w:outlineLvl w:val="0"/>
        <w:rPr>
          <w:sz w:val="28"/>
          <w:szCs w:val="28"/>
        </w:rPr>
      </w:pPr>
      <w:r w:rsidRPr="008B6735">
        <w:rPr>
          <w:sz w:val="28"/>
          <w:szCs w:val="28"/>
        </w:rPr>
        <w:t>ГРИБАНОВС</w:t>
      </w:r>
      <w:r w:rsidR="00660010" w:rsidRPr="008B6735">
        <w:rPr>
          <w:sz w:val="28"/>
          <w:szCs w:val="28"/>
        </w:rPr>
        <w:t>К</w:t>
      </w:r>
      <w:r w:rsidRPr="008B6735">
        <w:rPr>
          <w:sz w:val="28"/>
          <w:szCs w:val="28"/>
        </w:rPr>
        <w:t>ОГО МУНИЦИПАЛЬНОГО РАЙОНА</w:t>
      </w:r>
    </w:p>
    <w:p w:rsidR="00164B4E" w:rsidRPr="008B6735" w:rsidRDefault="00164B4E" w:rsidP="00164B4E">
      <w:pPr>
        <w:keepNext/>
        <w:jc w:val="center"/>
        <w:outlineLvl w:val="1"/>
        <w:rPr>
          <w:sz w:val="28"/>
          <w:szCs w:val="28"/>
        </w:rPr>
      </w:pPr>
      <w:r w:rsidRPr="008B6735">
        <w:rPr>
          <w:sz w:val="28"/>
          <w:szCs w:val="28"/>
        </w:rPr>
        <w:t>ВОРОНЕЖСКОЙ ОБЛАСТИ</w:t>
      </w:r>
    </w:p>
    <w:p w:rsidR="00164B4E" w:rsidRPr="008B6735" w:rsidRDefault="00164B4E" w:rsidP="00164B4E">
      <w:pPr>
        <w:autoSpaceDE w:val="0"/>
        <w:autoSpaceDN w:val="0"/>
        <w:adjustRightInd w:val="0"/>
        <w:ind w:firstLine="4395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164B4E" w:rsidP="00164B4E">
      <w:pPr>
        <w:keepNext/>
        <w:jc w:val="center"/>
        <w:outlineLvl w:val="4"/>
        <w:rPr>
          <w:bCs/>
          <w:sz w:val="28"/>
          <w:szCs w:val="28"/>
        </w:rPr>
      </w:pPr>
      <w:r w:rsidRPr="008B6735">
        <w:rPr>
          <w:bCs/>
          <w:sz w:val="28"/>
          <w:szCs w:val="28"/>
        </w:rPr>
        <w:t>РАСПОРЯЖЕНИЕ</w:t>
      </w: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F70F03" w:rsidP="00164B4E">
      <w:pPr>
        <w:rPr>
          <w:sz w:val="28"/>
          <w:szCs w:val="28"/>
        </w:rPr>
      </w:pPr>
      <w:r>
        <w:rPr>
          <w:sz w:val="28"/>
          <w:szCs w:val="28"/>
        </w:rPr>
        <w:t>от   30.01.2024 года № 5</w:t>
      </w:r>
    </w:p>
    <w:p w:rsidR="00164B4E" w:rsidRPr="008B6735" w:rsidRDefault="00F70F03" w:rsidP="00164B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Ва</w:t>
      </w:r>
      <w:r w:rsidR="00053A2C">
        <w:rPr>
          <w:sz w:val="28"/>
          <w:szCs w:val="28"/>
        </w:rPr>
        <w:t>с</w:t>
      </w:r>
      <w:r>
        <w:rPr>
          <w:sz w:val="28"/>
          <w:szCs w:val="28"/>
        </w:rPr>
        <w:t>ильевка</w:t>
      </w:r>
    </w:p>
    <w:p w:rsidR="00164B4E" w:rsidRPr="008B6735" w:rsidRDefault="00164B4E" w:rsidP="00164B4E">
      <w:pPr>
        <w:jc w:val="both"/>
        <w:rPr>
          <w:sz w:val="28"/>
          <w:szCs w:val="28"/>
        </w:rPr>
      </w:pPr>
    </w:p>
    <w:p w:rsidR="00164B4E" w:rsidRPr="008B6735" w:rsidRDefault="00164B4E" w:rsidP="00164B4E">
      <w:pPr>
        <w:tabs>
          <w:tab w:val="left" w:pos="-1134"/>
        </w:tabs>
        <w:ind w:right="4534" w:firstLine="1134"/>
        <w:jc w:val="both"/>
        <w:rPr>
          <w:color w:val="FFFFFF"/>
          <w:sz w:val="28"/>
          <w:szCs w:val="28"/>
          <w:u w:val="single"/>
        </w:rPr>
      </w:pPr>
    </w:p>
    <w:p w:rsidR="00164B4E" w:rsidRPr="008B6735" w:rsidRDefault="000501D6" w:rsidP="00053A2C">
      <w:pPr>
        <w:pStyle w:val="a3"/>
        <w:ind w:right="4676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 за внесение сведений в ЕРВК</w:t>
      </w:r>
    </w:p>
    <w:p w:rsidR="00164B4E" w:rsidRPr="008B6735" w:rsidRDefault="00164B4E" w:rsidP="00164B4E">
      <w:pPr>
        <w:pStyle w:val="a3"/>
        <w:jc w:val="center"/>
        <w:rPr>
          <w:sz w:val="28"/>
          <w:szCs w:val="28"/>
        </w:rPr>
      </w:pPr>
    </w:p>
    <w:p w:rsidR="00164B4E" w:rsidRPr="008B6735" w:rsidRDefault="00164B4E" w:rsidP="00164B4E">
      <w:pPr>
        <w:pStyle w:val="a3"/>
        <w:ind w:firstLine="567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В </w:t>
      </w:r>
      <w:r w:rsidR="000501D6">
        <w:rPr>
          <w:sz w:val="28"/>
          <w:szCs w:val="28"/>
        </w:rPr>
        <w:t>соответствии с</w:t>
      </w:r>
      <w:r w:rsidRPr="008B6735">
        <w:rPr>
          <w:sz w:val="28"/>
          <w:szCs w:val="28"/>
        </w:rPr>
        <w:t xml:space="preserve"> </w:t>
      </w:r>
      <w:r w:rsidR="000501D6">
        <w:rPr>
          <w:sz w:val="28"/>
          <w:szCs w:val="28"/>
        </w:rPr>
        <w:t xml:space="preserve"> Федеральным законом от 31.07.2020  № 248-ФЗ  «О государственном контроле (надзоре) и муниципальном контроле в Российской Федерации»</w:t>
      </w:r>
    </w:p>
    <w:p w:rsidR="00164B4E" w:rsidRPr="008B6735" w:rsidRDefault="00164B4E" w:rsidP="00164B4E">
      <w:pPr>
        <w:pStyle w:val="a3"/>
        <w:jc w:val="center"/>
        <w:rPr>
          <w:sz w:val="28"/>
          <w:szCs w:val="28"/>
        </w:rPr>
      </w:pPr>
    </w:p>
    <w:p w:rsidR="00164B4E" w:rsidRPr="00F70F03" w:rsidRDefault="00164B4E" w:rsidP="00095581">
      <w:pPr>
        <w:pStyle w:val="a3"/>
        <w:ind w:firstLine="567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1.</w:t>
      </w:r>
      <w:r w:rsidR="000501D6">
        <w:rPr>
          <w:sz w:val="28"/>
          <w:szCs w:val="28"/>
        </w:rPr>
        <w:t>Назначить ответственного  за внесение сведений в Единый реестр видов контроля (ЕРВК)</w:t>
      </w:r>
      <w:r w:rsidR="00F70F03">
        <w:rPr>
          <w:sz w:val="28"/>
          <w:szCs w:val="28"/>
        </w:rPr>
        <w:t xml:space="preserve"> в администрации Васильевского</w:t>
      </w:r>
      <w:r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</w:t>
      </w:r>
      <w:r w:rsidRPr="00F70F03">
        <w:rPr>
          <w:sz w:val="28"/>
          <w:szCs w:val="28"/>
        </w:rPr>
        <w:t xml:space="preserve">области </w:t>
      </w:r>
      <w:proofErr w:type="spellStart"/>
      <w:r w:rsidR="00F70F03" w:rsidRPr="00F70F03">
        <w:rPr>
          <w:sz w:val="28"/>
          <w:szCs w:val="28"/>
        </w:rPr>
        <w:t>Пашенцеву</w:t>
      </w:r>
      <w:proofErr w:type="spellEnd"/>
      <w:r w:rsidR="00F70F03" w:rsidRPr="00F70F03">
        <w:rPr>
          <w:sz w:val="28"/>
          <w:szCs w:val="28"/>
        </w:rPr>
        <w:t xml:space="preserve"> Светлану Павловну – главу сельского поселения</w:t>
      </w:r>
      <w:r w:rsidR="000501D6" w:rsidRPr="00F70F03">
        <w:rPr>
          <w:sz w:val="28"/>
          <w:szCs w:val="28"/>
        </w:rPr>
        <w:t>.</w:t>
      </w:r>
    </w:p>
    <w:p w:rsidR="00164B4E" w:rsidRPr="008B6735" w:rsidRDefault="00164B4E" w:rsidP="00095581">
      <w:pPr>
        <w:tabs>
          <w:tab w:val="left" w:pos="0"/>
          <w:tab w:val="left" w:pos="980"/>
        </w:tabs>
        <w:ind w:firstLine="567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</w:t>
      </w:r>
      <w:proofErr w:type="gramStart"/>
      <w:r w:rsidRPr="008B6735">
        <w:rPr>
          <w:sz w:val="28"/>
          <w:szCs w:val="28"/>
        </w:rPr>
        <w:t>Контроль за</w:t>
      </w:r>
      <w:proofErr w:type="gramEnd"/>
      <w:r w:rsidRPr="008B6735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164B4E" w:rsidRPr="008B6735" w:rsidRDefault="00164B4E" w:rsidP="00095581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164B4E" w:rsidRPr="008B6735" w:rsidRDefault="00164B4E" w:rsidP="00164B4E">
      <w:pPr>
        <w:pStyle w:val="a3"/>
        <w:spacing w:line="360" w:lineRule="auto"/>
        <w:ind w:left="72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35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2171"/>
        <w:gridCol w:w="3544"/>
      </w:tblGrid>
      <w:tr w:rsidR="00164B4E" w:rsidRPr="008B6735" w:rsidTr="00095581">
        <w:tc>
          <w:tcPr>
            <w:tcW w:w="3641" w:type="dxa"/>
            <w:shd w:val="clear" w:color="auto" w:fill="auto"/>
          </w:tcPr>
          <w:p w:rsidR="009C3691" w:rsidRPr="009C3691" w:rsidRDefault="009C3691" w:rsidP="00164B4E">
            <w:pPr>
              <w:pStyle w:val="a3"/>
              <w:jc w:val="both"/>
              <w:rPr>
                <w:sz w:val="28"/>
                <w:szCs w:val="28"/>
              </w:rPr>
            </w:pPr>
          </w:p>
          <w:p w:rsidR="009C3691" w:rsidRPr="009C3691" w:rsidRDefault="009C3691" w:rsidP="00164B4E">
            <w:pPr>
              <w:pStyle w:val="a3"/>
              <w:jc w:val="both"/>
              <w:rPr>
                <w:sz w:val="28"/>
                <w:szCs w:val="28"/>
              </w:rPr>
            </w:pPr>
          </w:p>
          <w:p w:rsidR="009C3691" w:rsidRPr="000B7E0D" w:rsidRDefault="009C3691" w:rsidP="00164B4E">
            <w:pPr>
              <w:pStyle w:val="a3"/>
              <w:jc w:val="both"/>
              <w:rPr>
                <w:sz w:val="28"/>
                <w:szCs w:val="28"/>
              </w:rPr>
            </w:pPr>
            <w:r w:rsidRPr="000B7E0D">
              <w:rPr>
                <w:sz w:val="28"/>
                <w:szCs w:val="28"/>
              </w:rPr>
              <w:t xml:space="preserve">  </w:t>
            </w:r>
          </w:p>
          <w:p w:rsidR="00164B4E" w:rsidRPr="008B6735" w:rsidRDefault="00164B4E" w:rsidP="00164B4E">
            <w:pPr>
              <w:pStyle w:val="a3"/>
              <w:jc w:val="both"/>
              <w:rPr>
                <w:sz w:val="28"/>
                <w:szCs w:val="28"/>
              </w:rPr>
            </w:pPr>
            <w:r w:rsidRPr="008B6735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171" w:type="dxa"/>
            <w:shd w:val="clear" w:color="auto" w:fill="auto"/>
          </w:tcPr>
          <w:p w:rsidR="00164B4E" w:rsidRPr="008B6735" w:rsidRDefault="00164B4E" w:rsidP="00405F4B">
            <w:pPr>
              <w:pStyle w:val="a3"/>
              <w:spacing w:line="72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C3691" w:rsidRDefault="009C3691" w:rsidP="00405F4B">
            <w:pPr>
              <w:pStyle w:val="a3"/>
              <w:spacing w:line="720" w:lineRule="auto"/>
              <w:jc w:val="right"/>
              <w:rPr>
                <w:sz w:val="28"/>
                <w:szCs w:val="28"/>
                <w:lang w:val="en-US"/>
              </w:rPr>
            </w:pPr>
          </w:p>
          <w:p w:rsidR="00164B4E" w:rsidRPr="008B6735" w:rsidRDefault="009C3691" w:rsidP="009C3691">
            <w:pPr>
              <w:pStyle w:val="a3"/>
              <w:spacing w:line="7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 w:rsidR="00F70F03">
              <w:rPr>
                <w:sz w:val="28"/>
                <w:szCs w:val="28"/>
              </w:rPr>
              <w:t xml:space="preserve">С.П. </w:t>
            </w:r>
            <w:proofErr w:type="spellStart"/>
            <w:r w:rsidR="00F70F03">
              <w:rPr>
                <w:sz w:val="28"/>
                <w:szCs w:val="28"/>
              </w:rPr>
              <w:t>Пашенцева</w:t>
            </w:r>
            <w:proofErr w:type="spellEnd"/>
          </w:p>
        </w:tc>
      </w:tr>
    </w:tbl>
    <w:p w:rsidR="00164B4E" w:rsidRPr="008B6735" w:rsidRDefault="00164B4E" w:rsidP="00164B4E">
      <w:pPr>
        <w:spacing w:after="240"/>
        <w:rPr>
          <w:sz w:val="28"/>
          <w:szCs w:val="28"/>
        </w:rPr>
      </w:pPr>
    </w:p>
    <w:sectPr w:rsidR="00164B4E" w:rsidRPr="008B6735" w:rsidSect="00164B4E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7F"/>
    <w:rsid w:val="00000EEC"/>
    <w:rsid w:val="000501D6"/>
    <w:rsid w:val="00053A2C"/>
    <w:rsid w:val="00095581"/>
    <w:rsid w:val="000B60D0"/>
    <w:rsid w:val="000B7E0D"/>
    <w:rsid w:val="000C2B02"/>
    <w:rsid w:val="000E1F81"/>
    <w:rsid w:val="000E4F67"/>
    <w:rsid w:val="00152C5D"/>
    <w:rsid w:val="00164B4E"/>
    <w:rsid w:val="00195EA4"/>
    <w:rsid w:val="002A1B8D"/>
    <w:rsid w:val="003044AA"/>
    <w:rsid w:val="003802C9"/>
    <w:rsid w:val="00394CAF"/>
    <w:rsid w:val="003A2A1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40655"/>
    <w:rsid w:val="00660010"/>
    <w:rsid w:val="006D5F2B"/>
    <w:rsid w:val="006E4829"/>
    <w:rsid w:val="00766A18"/>
    <w:rsid w:val="007A5F38"/>
    <w:rsid w:val="007A79C0"/>
    <w:rsid w:val="007B4027"/>
    <w:rsid w:val="0080717A"/>
    <w:rsid w:val="008439A1"/>
    <w:rsid w:val="00844C1E"/>
    <w:rsid w:val="008B6735"/>
    <w:rsid w:val="008D3B74"/>
    <w:rsid w:val="008F28AE"/>
    <w:rsid w:val="00974C9C"/>
    <w:rsid w:val="009B71C1"/>
    <w:rsid w:val="009C3691"/>
    <w:rsid w:val="009F4A2B"/>
    <w:rsid w:val="00A00631"/>
    <w:rsid w:val="00A13C3A"/>
    <w:rsid w:val="00AF3B61"/>
    <w:rsid w:val="00B01A05"/>
    <w:rsid w:val="00B108C5"/>
    <w:rsid w:val="00B4671B"/>
    <w:rsid w:val="00B47740"/>
    <w:rsid w:val="00B7687F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F10835"/>
    <w:rsid w:val="00F10E42"/>
    <w:rsid w:val="00F338B7"/>
    <w:rsid w:val="00F44643"/>
    <w:rsid w:val="00F5148E"/>
    <w:rsid w:val="00F70F03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4FDB-CF1D-4F14-8113-1FC8CA3D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Пользователь</cp:lastModifiedBy>
  <cp:revision>14</cp:revision>
  <cp:lastPrinted>2024-01-30T10:35:00Z</cp:lastPrinted>
  <dcterms:created xsi:type="dcterms:W3CDTF">2024-01-16T07:44:00Z</dcterms:created>
  <dcterms:modified xsi:type="dcterms:W3CDTF">2024-02-13T05:34:00Z</dcterms:modified>
</cp:coreProperties>
</file>