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4B" w:rsidRPr="00B54C4B" w:rsidRDefault="00B54C4B" w:rsidP="00B54C4B">
      <w:pPr>
        <w:jc w:val="center"/>
        <w:rPr>
          <w:b/>
          <w:sz w:val="28"/>
          <w:szCs w:val="28"/>
        </w:rPr>
      </w:pPr>
      <w:r w:rsidRPr="00B54C4B">
        <w:rPr>
          <w:b/>
          <w:sz w:val="28"/>
          <w:szCs w:val="28"/>
        </w:rPr>
        <w:t>АДМИНИСТРАЦИЯ</w:t>
      </w:r>
      <w:r w:rsidRPr="00B54C4B">
        <w:rPr>
          <w:b/>
          <w:sz w:val="28"/>
          <w:szCs w:val="28"/>
        </w:rPr>
        <w:br/>
        <w:t>ВАСИЛЬЕВСКОГО СЕЛЬСКОГО ПОСЕЛЕНИЯ</w:t>
      </w:r>
    </w:p>
    <w:p w:rsidR="00B54C4B" w:rsidRPr="00B54C4B" w:rsidRDefault="00B54C4B" w:rsidP="00B54C4B">
      <w:pPr>
        <w:jc w:val="center"/>
        <w:rPr>
          <w:b/>
          <w:sz w:val="28"/>
          <w:szCs w:val="28"/>
        </w:rPr>
      </w:pPr>
      <w:r w:rsidRPr="00B54C4B">
        <w:rPr>
          <w:b/>
          <w:sz w:val="28"/>
          <w:szCs w:val="28"/>
        </w:rPr>
        <w:t>ГРИБАНОВСКОГО МУНИЦИПАЛЬНОГО РАЙОНА</w:t>
      </w:r>
      <w:r w:rsidRPr="00B54C4B">
        <w:rPr>
          <w:b/>
          <w:sz w:val="28"/>
          <w:szCs w:val="28"/>
        </w:rPr>
        <w:br/>
        <w:t>ВОРОНЕЖСКОЙ ОБЛАСТИ</w:t>
      </w:r>
    </w:p>
    <w:p w:rsidR="00B54C4B" w:rsidRPr="00B54C4B" w:rsidRDefault="00B54C4B" w:rsidP="00B54C4B">
      <w:pPr>
        <w:jc w:val="center"/>
      </w:pPr>
      <w:r w:rsidRPr="00B54C4B">
        <w:t>____________________________________________________________________</w:t>
      </w:r>
      <w:r w:rsidR="00081E1F">
        <w:t>________</w:t>
      </w:r>
    </w:p>
    <w:p w:rsidR="00B54C4B" w:rsidRPr="00B54C4B" w:rsidRDefault="00B54C4B" w:rsidP="00B54C4B">
      <w:pPr>
        <w:jc w:val="center"/>
        <w:rPr>
          <w:sz w:val="22"/>
          <w:szCs w:val="22"/>
        </w:rPr>
      </w:pPr>
      <w:r w:rsidRPr="00B54C4B">
        <w:rPr>
          <w:sz w:val="22"/>
          <w:szCs w:val="22"/>
        </w:rPr>
        <w:t>село Васильевка, Грибановский район, 397205, тел. 49-2-21</w:t>
      </w:r>
    </w:p>
    <w:p w:rsidR="00B54C4B" w:rsidRPr="00B54C4B" w:rsidRDefault="00B54C4B" w:rsidP="00B54C4B">
      <w:pPr>
        <w:jc w:val="center"/>
        <w:rPr>
          <w:sz w:val="22"/>
          <w:szCs w:val="22"/>
        </w:rPr>
      </w:pPr>
      <w:r w:rsidRPr="00B54C4B">
        <w:rPr>
          <w:sz w:val="22"/>
          <w:szCs w:val="22"/>
        </w:rPr>
        <w:t>ОГРН 1023600611154, ИНН/КПП 3609001750/360901001</w:t>
      </w:r>
    </w:p>
    <w:p w:rsidR="00B54C4B" w:rsidRPr="00B54C4B" w:rsidRDefault="00B54C4B" w:rsidP="00B54C4B">
      <w:pPr>
        <w:spacing w:after="200" w:line="276" w:lineRule="auto"/>
        <w:rPr>
          <w:rFonts w:eastAsia="Calibri"/>
          <w:lang w:eastAsia="en-US"/>
        </w:rPr>
      </w:pPr>
    </w:p>
    <w:p w:rsidR="00B54C4B" w:rsidRPr="002A3ADC" w:rsidRDefault="001A7D11" w:rsidP="00852E5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08.10.2024 г. № 380</w:t>
      </w:r>
      <w:r w:rsidR="00B54C4B" w:rsidRPr="00B54C4B">
        <w:rPr>
          <w:sz w:val="28"/>
          <w:szCs w:val="28"/>
        </w:rPr>
        <w:t xml:space="preserve">                                </w:t>
      </w:r>
      <w:r w:rsidR="00C70519">
        <w:rPr>
          <w:sz w:val="28"/>
          <w:szCs w:val="28"/>
        </w:rPr>
        <w:t xml:space="preserve">           </w:t>
      </w:r>
    </w:p>
    <w:p w:rsidR="002A3ADC" w:rsidRDefault="002A3ADC" w:rsidP="002A3ADC">
      <w:pPr>
        <w:jc w:val="right"/>
        <w:rPr>
          <w:rFonts w:eastAsia="Calibri"/>
          <w:lang w:eastAsia="en-US"/>
        </w:rPr>
      </w:pPr>
    </w:p>
    <w:p w:rsidR="002A3ADC" w:rsidRPr="00B54C4B" w:rsidRDefault="002A3ADC" w:rsidP="002A3ADC">
      <w:pPr>
        <w:jc w:val="right"/>
        <w:rPr>
          <w:rFonts w:eastAsia="Calibri"/>
          <w:lang w:eastAsia="en-US"/>
        </w:rPr>
      </w:pPr>
    </w:p>
    <w:p w:rsidR="00B54C4B" w:rsidRDefault="00B54C4B" w:rsidP="00B54C4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ab/>
      </w:r>
      <w:r w:rsidRPr="002A3ADC">
        <w:rPr>
          <w:rFonts w:eastAsia="Calibri"/>
          <w:sz w:val="28"/>
          <w:szCs w:val="28"/>
          <w:lang w:eastAsia="en-US"/>
        </w:rPr>
        <w:t xml:space="preserve"> Администрация Васильевского сельского поселения направляет информацию о работ</w:t>
      </w:r>
      <w:r w:rsidR="006A6FCB">
        <w:rPr>
          <w:rFonts w:eastAsia="Calibri"/>
          <w:sz w:val="28"/>
          <w:szCs w:val="28"/>
          <w:lang w:eastAsia="en-US"/>
        </w:rPr>
        <w:t xml:space="preserve">е с обращениями граждан </w:t>
      </w:r>
      <w:r w:rsidR="001A7D11">
        <w:rPr>
          <w:rFonts w:eastAsia="Calibri"/>
          <w:sz w:val="28"/>
          <w:szCs w:val="28"/>
          <w:lang w:eastAsia="en-US"/>
        </w:rPr>
        <w:t>в третьем</w:t>
      </w:r>
      <w:r w:rsidR="004D37FA">
        <w:rPr>
          <w:rFonts w:eastAsia="Calibri"/>
          <w:sz w:val="28"/>
          <w:szCs w:val="28"/>
          <w:lang w:eastAsia="en-US"/>
        </w:rPr>
        <w:t xml:space="preserve"> </w:t>
      </w:r>
      <w:r w:rsidR="00130A22">
        <w:rPr>
          <w:rFonts w:eastAsia="Calibri"/>
          <w:sz w:val="28"/>
          <w:szCs w:val="28"/>
          <w:lang w:eastAsia="en-US"/>
        </w:rPr>
        <w:t>квартале 2024</w:t>
      </w:r>
      <w:r w:rsidRPr="002A3ADC">
        <w:rPr>
          <w:rFonts w:eastAsia="Calibri"/>
          <w:sz w:val="28"/>
          <w:szCs w:val="28"/>
          <w:lang w:eastAsia="en-US"/>
        </w:rPr>
        <w:t xml:space="preserve"> года, а так же о рассмотрении обращений о фактах коррупции со стороны должностных лиц с приложением статистических данных.</w:t>
      </w:r>
    </w:p>
    <w:p w:rsidR="00B54C4B" w:rsidRPr="002A3ADC" w:rsidRDefault="004A7FF6" w:rsidP="00B54C4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 на трех</w:t>
      </w:r>
      <w:r w:rsidR="00B54C4B" w:rsidRPr="002A3ADC">
        <w:rPr>
          <w:rFonts w:eastAsia="Calibri"/>
          <w:sz w:val="28"/>
          <w:szCs w:val="28"/>
          <w:lang w:eastAsia="en-US"/>
        </w:rPr>
        <w:t xml:space="preserve"> листах.</w:t>
      </w: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  <w:r w:rsidRPr="002A3ADC">
        <w:rPr>
          <w:sz w:val="28"/>
          <w:szCs w:val="28"/>
        </w:rPr>
        <w:t>Глава сельского поселения</w:t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  <w:t>С.П.</w:t>
      </w:r>
      <w:r w:rsidR="004A7FF6">
        <w:rPr>
          <w:sz w:val="28"/>
          <w:szCs w:val="28"/>
        </w:rPr>
        <w:t xml:space="preserve"> </w:t>
      </w:r>
      <w:proofErr w:type="spellStart"/>
      <w:r w:rsidRPr="002A3ADC">
        <w:rPr>
          <w:sz w:val="28"/>
          <w:szCs w:val="28"/>
        </w:rPr>
        <w:t>Пашенцева</w:t>
      </w:r>
      <w:proofErr w:type="spellEnd"/>
    </w:p>
    <w:p w:rsidR="00B54C4B" w:rsidRPr="002A3ADC" w:rsidRDefault="00B54C4B" w:rsidP="00B54C4B">
      <w:pPr>
        <w:ind w:firstLine="851"/>
        <w:jc w:val="both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4A7FF6" w:rsidRDefault="004A7FF6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4A7FF6" w:rsidRDefault="004A7FF6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  <w:r w:rsidRPr="00115BC4">
        <w:rPr>
          <w:b/>
          <w:sz w:val="28"/>
          <w:szCs w:val="28"/>
        </w:rPr>
        <w:t>Статистические данные</w:t>
      </w: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  <w:r w:rsidRPr="00115BC4">
        <w:rPr>
          <w:b/>
          <w:sz w:val="28"/>
          <w:szCs w:val="28"/>
        </w:rPr>
        <w:t xml:space="preserve">о работе с обращениями граждан за </w:t>
      </w:r>
      <w:r w:rsidR="001A7D11">
        <w:rPr>
          <w:b/>
          <w:sz w:val="28"/>
          <w:szCs w:val="28"/>
        </w:rPr>
        <w:t>3</w:t>
      </w:r>
      <w:r w:rsidR="00130A22">
        <w:rPr>
          <w:b/>
          <w:sz w:val="28"/>
          <w:szCs w:val="28"/>
        </w:rPr>
        <w:t xml:space="preserve"> квартал 2024</w:t>
      </w:r>
      <w:r w:rsidRPr="00115BC4">
        <w:rPr>
          <w:b/>
          <w:sz w:val="28"/>
          <w:szCs w:val="28"/>
        </w:rPr>
        <w:t xml:space="preserve"> года Васильевского сельского поселения Грибановского муниципального района </w:t>
      </w: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</w:p>
    <w:p w:rsidR="00115BC4" w:rsidRPr="00115BC4" w:rsidRDefault="00115BC4" w:rsidP="00115BC4">
      <w:pPr>
        <w:spacing w:line="300" w:lineRule="auto"/>
        <w:ind w:firstLine="709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rPr>
          <w:sz w:val="16"/>
          <w:szCs w:val="16"/>
        </w:rPr>
      </w:pPr>
    </w:p>
    <w:p w:rsidR="00115BC4" w:rsidRPr="006A6FCB" w:rsidRDefault="00115BC4" w:rsidP="00115BC4">
      <w:pPr>
        <w:spacing w:line="300" w:lineRule="auto"/>
        <w:ind w:firstLine="708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 Всего поступило письменных обращений и принято устных обращений от гр</w:t>
      </w:r>
      <w:r w:rsidR="008F1B43">
        <w:rPr>
          <w:sz w:val="28"/>
          <w:szCs w:val="28"/>
        </w:rPr>
        <w:t xml:space="preserve">аждан на личном приеме всего – </w:t>
      </w:r>
      <w:r w:rsidR="00130A22">
        <w:rPr>
          <w:sz w:val="28"/>
          <w:szCs w:val="28"/>
        </w:rPr>
        <w:t>7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Из них:</w:t>
      </w:r>
    </w:p>
    <w:p w:rsidR="00115BC4" w:rsidRPr="00115BC4" w:rsidRDefault="00115BC4" w:rsidP="00115BC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 Письменных обращений (в том числе посту</w:t>
      </w:r>
      <w:r w:rsidR="008F1B43">
        <w:rPr>
          <w:sz w:val="28"/>
          <w:szCs w:val="28"/>
        </w:rPr>
        <w:t>пивших в ходе личного приема) –</w:t>
      </w:r>
      <w:r w:rsidR="004D37FA">
        <w:rPr>
          <w:sz w:val="28"/>
          <w:szCs w:val="28"/>
        </w:rPr>
        <w:t>0</w:t>
      </w:r>
    </w:p>
    <w:p w:rsidR="00115BC4" w:rsidRPr="00115BC4" w:rsidRDefault="00115BC4" w:rsidP="00115BC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в </w:t>
      </w:r>
      <w:proofErr w:type="spellStart"/>
      <w:r w:rsidRPr="00115BC4">
        <w:rPr>
          <w:sz w:val="28"/>
          <w:szCs w:val="28"/>
        </w:rPr>
        <w:t>т.ч</w:t>
      </w:r>
      <w:proofErr w:type="spellEnd"/>
      <w:r w:rsidRPr="00115BC4">
        <w:rPr>
          <w:sz w:val="28"/>
          <w:szCs w:val="28"/>
        </w:rPr>
        <w:t>.:</w:t>
      </w:r>
    </w:p>
    <w:p w:rsidR="00115BC4" w:rsidRPr="008F1B43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1.1.1. Всего </w:t>
      </w:r>
      <w:proofErr w:type="gramStart"/>
      <w:r w:rsidRPr="00115BC4">
        <w:rPr>
          <w:sz w:val="28"/>
          <w:szCs w:val="28"/>
        </w:rPr>
        <w:t>рассмотрено по существу сумма поддержано</w:t>
      </w:r>
      <w:proofErr w:type="gramEnd"/>
      <w:r w:rsidRPr="00115BC4">
        <w:rPr>
          <w:sz w:val="28"/>
          <w:szCs w:val="28"/>
        </w:rPr>
        <w:t>, меры приня</w:t>
      </w:r>
      <w:r w:rsidR="008F1B43">
        <w:rPr>
          <w:sz w:val="28"/>
          <w:szCs w:val="28"/>
        </w:rPr>
        <w:t>ты, разъяснено, не поддержано -</w:t>
      </w:r>
      <w:r w:rsidR="004D37FA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1.1.2. Всего с результатом рассмотрения «поддержано» </w:t>
      </w:r>
      <w:r w:rsidRPr="00115BC4">
        <w:rPr>
          <w:i/>
          <w:sz w:val="28"/>
          <w:szCs w:val="28"/>
        </w:rPr>
        <w:t xml:space="preserve">(сумма </w:t>
      </w:r>
      <w:proofErr w:type="gramStart"/>
      <w:r w:rsidRPr="00115BC4">
        <w:rPr>
          <w:i/>
          <w:sz w:val="28"/>
          <w:szCs w:val="28"/>
        </w:rPr>
        <w:t>поддержано + меры приняты</w:t>
      </w:r>
      <w:proofErr w:type="gramEnd"/>
      <w:r w:rsidRPr="00115BC4">
        <w:rPr>
          <w:i/>
          <w:sz w:val="28"/>
          <w:szCs w:val="28"/>
        </w:rPr>
        <w:t>)</w:t>
      </w:r>
      <w:r w:rsidRPr="00115BC4">
        <w:rPr>
          <w:sz w:val="28"/>
          <w:szCs w:val="28"/>
        </w:rPr>
        <w:t xml:space="preserve"> - 0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1.1.2.1. С результат</w:t>
      </w:r>
      <w:r w:rsidR="00E927CC">
        <w:rPr>
          <w:sz w:val="28"/>
          <w:szCs w:val="28"/>
        </w:rPr>
        <w:t>ом рассмотрения «поддержано» –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1.1.2.2. С результатом</w:t>
      </w:r>
      <w:r w:rsidR="00130A22">
        <w:rPr>
          <w:sz w:val="28"/>
          <w:szCs w:val="28"/>
        </w:rPr>
        <w:t xml:space="preserve"> рассмотрения «меры приняты» – 0</w:t>
      </w:r>
    </w:p>
    <w:p w:rsidR="00115BC4" w:rsidRPr="00115BC4" w:rsidRDefault="00115BC4" w:rsidP="00E066C6">
      <w:pPr>
        <w:spacing w:line="300" w:lineRule="auto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1.1.2.3. Поставлено на дополнительный контроль до принятия мер–0 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1.1.3.</w:t>
      </w:r>
      <w:r w:rsidRPr="00115BC4">
        <w:t> </w:t>
      </w:r>
      <w:r w:rsidRPr="00115BC4">
        <w:rPr>
          <w:sz w:val="28"/>
          <w:szCs w:val="28"/>
        </w:rPr>
        <w:t>С результат</w:t>
      </w:r>
      <w:r w:rsidR="00E927CC">
        <w:rPr>
          <w:sz w:val="28"/>
          <w:szCs w:val="28"/>
        </w:rPr>
        <w:t>ом рассмотрения «разъяснено» – 7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 С результатом рассмотрения «не поддержано»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из них: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1.1.4.1. Обращение нецелесообразно и необоснованно –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1.1.4.2. Выявлено бездействие должностных лиц – 0</w:t>
      </w:r>
    </w:p>
    <w:p w:rsidR="00115BC4" w:rsidRPr="006A6FCB" w:rsidRDefault="00115BC4" w:rsidP="00115BC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15BC4">
        <w:rPr>
          <w:sz w:val="28"/>
          <w:szCs w:val="28"/>
        </w:rPr>
        <w:t>1.1.5. С результатом рас</w:t>
      </w:r>
      <w:r w:rsidR="008F1B43">
        <w:rPr>
          <w:sz w:val="28"/>
          <w:szCs w:val="28"/>
        </w:rPr>
        <w:t xml:space="preserve">смотрения «дан ответ автору» – </w:t>
      </w:r>
      <w:r w:rsidR="006A6FCB" w:rsidRPr="006A6FCB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1.1.6. С результатом рассмотрения «оставлено без ответа автору»- 0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1.1.7. Направлено по компетенции в иной орган (По существу вопросов в вашем органе обращение не рассматривалось, а перенаправлено по компетенции в иной орган)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1.1.8. Срок рассмотрения продлен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1.1.9. Проверено </w:t>
      </w:r>
      <w:proofErr w:type="spellStart"/>
      <w:r w:rsidRPr="00115BC4">
        <w:rPr>
          <w:sz w:val="28"/>
          <w:szCs w:val="28"/>
        </w:rPr>
        <w:t>комиссионно</w:t>
      </w:r>
      <w:proofErr w:type="spellEnd"/>
      <w:r w:rsidRPr="00115BC4">
        <w:rPr>
          <w:sz w:val="28"/>
          <w:szCs w:val="28"/>
        </w:rPr>
        <w:t xml:space="preserve">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1.1.10. Проверено с выездом на место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1.1.11. Рассмотрено с участием заявителя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(Рассмотрено по существу в органе, </w:t>
      </w:r>
      <w:r w:rsidRPr="00115BC4">
        <w:rPr>
          <w:sz w:val="28"/>
          <w:szCs w:val="28"/>
        </w:rPr>
        <w:lastRenderedPageBreak/>
        <w:t>составляющем данный отчет, с запросом документов и материалов в ином органе)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1.1.13. Количество обращений, по которым осуществлена «обратная связь»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</w:p>
    <w:p w:rsidR="00115BC4" w:rsidRPr="006A6FCB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 Всего принято обращений на личном</w:t>
      </w:r>
      <w:r w:rsidR="008F1B43">
        <w:rPr>
          <w:sz w:val="28"/>
          <w:szCs w:val="28"/>
        </w:rPr>
        <w:t xml:space="preserve"> приеме граждан руководителями </w:t>
      </w:r>
      <w:r w:rsidR="004D37FA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Из них: </w:t>
      </w:r>
    </w:p>
    <w:p w:rsidR="00115BC4" w:rsidRPr="00115BC4" w:rsidRDefault="004D37FA" w:rsidP="00115BC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115BC4" w:rsidRPr="00852E5A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1.2.2</w:t>
      </w:r>
      <w:r w:rsidR="008F1B43">
        <w:rPr>
          <w:sz w:val="28"/>
          <w:szCs w:val="28"/>
        </w:rPr>
        <w:t xml:space="preserve">. Устных – </w:t>
      </w:r>
      <w:r w:rsidR="00130A22">
        <w:rPr>
          <w:sz w:val="28"/>
          <w:szCs w:val="28"/>
        </w:rPr>
        <w:t>7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ind w:firstLine="709"/>
        <w:jc w:val="both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1.2.3. Принято в режиме ВКС - 0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15BC4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130A22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1.2.4.1. С результатом рассмотрени</w:t>
      </w:r>
      <w:r w:rsidR="00130A22">
        <w:rPr>
          <w:sz w:val="28"/>
          <w:szCs w:val="28"/>
        </w:rPr>
        <w:t>я «поддержа</w:t>
      </w:r>
      <w:r w:rsidR="00E927CC">
        <w:rPr>
          <w:sz w:val="28"/>
          <w:szCs w:val="28"/>
        </w:rPr>
        <w:t>но» – 0</w:t>
      </w:r>
    </w:p>
    <w:p w:rsidR="00115BC4" w:rsidRPr="008F1B43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1.2.4.2. С результатом</w:t>
      </w:r>
      <w:r w:rsidR="008F1B43">
        <w:rPr>
          <w:sz w:val="28"/>
          <w:szCs w:val="28"/>
        </w:rPr>
        <w:t xml:space="preserve"> рассмотрения «меры приняты» – </w:t>
      </w:r>
      <w:r w:rsidR="00130A22">
        <w:rPr>
          <w:sz w:val="28"/>
          <w:szCs w:val="28"/>
        </w:rPr>
        <w:t>0</w:t>
      </w:r>
    </w:p>
    <w:p w:rsidR="00115BC4" w:rsidRPr="00852E5A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1.2.5. С результат</w:t>
      </w:r>
      <w:r w:rsidR="008F1B43">
        <w:rPr>
          <w:sz w:val="28"/>
          <w:szCs w:val="28"/>
        </w:rPr>
        <w:t xml:space="preserve">ом рассмотрения «разъяснено» – </w:t>
      </w:r>
      <w:r w:rsidR="00E927CC">
        <w:rPr>
          <w:sz w:val="28"/>
          <w:szCs w:val="28"/>
        </w:rPr>
        <w:t>7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1.2.6. С результатом рассмотрения «не поддержано»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1.2.7. С результатом рассмотрения «дан ответ автору»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1.6. Количество повторных обращений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 Всего поступило обращений, содержащих информацию о фактах коррупции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из них: </w:t>
      </w:r>
    </w:p>
    <w:p w:rsidR="00115BC4" w:rsidRPr="00115BC4" w:rsidRDefault="00115BC4" w:rsidP="00115BC4">
      <w:pPr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1.7.1. рассмотрено -0</w:t>
      </w:r>
    </w:p>
    <w:p w:rsidR="00115BC4" w:rsidRPr="00115BC4" w:rsidRDefault="00115BC4" w:rsidP="00115BC4">
      <w:pPr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1.7.2. переадресовано по компетенции в другой орган государственной власти –0 </w:t>
      </w:r>
    </w:p>
    <w:p w:rsidR="00115BC4" w:rsidRPr="00115BC4" w:rsidRDefault="00115BC4" w:rsidP="00115BC4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lastRenderedPageBreak/>
        <w:t>1.7.3. факты подтвердились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1.8. </w:t>
      </w:r>
      <w:proofErr w:type="gramStart"/>
      <w:r w:rsidRPr="00115BC4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115BC4">
        <w:rPr>
          <w:sz w:val="28"/>
          <w:szCs w:val="28"/>
        </w:rPr>
        <w:t xml:space="preserve"> </w:t>
      </w:r>
      <w:proofErr w:type="gramStart"/>
      <w:r w:rsidRPr="00115BC4"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4A7FF6" w:rsidRDefault="004A7FF6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E066C6" w:rsidRDefault="00E066C6" w:rsidP="00B54C4B">
      <w:pPr>
        <w:jc w:val="right"/>
        <w:rPr>
          <w:sz w:val="28"/>
          <w:szCs w:val="28"/>
        </w:rPr>
      </w:pPr>
    </w:p>
    <w:p w:rsidR="00E066C6" w:rsidRDefault="00E066C6" w:rsidP="00B54C4B">
      <w:pPr>
        <w:jc w:val="right"/>
        <w:rPr>
          <w:sz w:val="28"/>
          <w:szCs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Pr="00C71E7D" w:rsidRDefault="00C71E7D" w:rsidP="00C71E7D">
      <w:pPr>
        <w:jc w:val="center"/>
        <w:rPr>
          <w:b/>
          <w:sz w:val="28"/>
          <w:szCs w:val="28"/>
        </w:rPr>
      </w:pPr>
      <w:r w:rsidRPr="00C71E7D">
        <w:rPr>
          <w:b/>
          <w:sz w:val="28"/>
          <w:szCs w:val="28"/>
        </w:rPr>
        <w:t xml:space="preserve">ИНФОРМАЦИЯ </w:t>
      </w:r>
    </w:p>
    <w:p w:rsidR="00C71E7D" w:rsidRPr="00C71E7D" w:rsidRDefault="00C71E7D" w:rsidP="00C71E7D">
      <w:pPr>
        <w:jc w:val="center"/>
        <w:rPr>
          <w:b/>
          <w:sz w:val="28"/>
          <w:szCs w:val="28"/>
        </w:rPr>
      </w:pPr>
      <w:r w:rsidRPr="00C71E7D">
        <w:rPr>
          <w:b/>
          <w:sz w:val="28"/>
          <w:szCs w:val="28"/>
        </w:rPr>
        <w:t>о работе с обращениями  граждан</w:t>
      </w:r>
    </w:p>
    <w:p w:rsidR="00C71E7D" w:rsidRPr="00C71E7D" w:rsidRDefault="001A7D11" w:rsidP="00C71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3</w:t>
      </w:r>
      <w:r w:rsidR="00130A22">
        <w:rPr>
          <w:b/>
          <w:sz w:val="28"/>
          <w:szCs w:val="28"/>
        </w:rPr>
        <w:t xml:space="preserve"> квартале 2024</w:t>
      </w:r>
      <w:r w:rsidR="00C71E7D" w:rsidRPr="00C71E7D">
        <w:rPr>
          <w:b/>
          <w:sz w:val="28"/>
          <w:szCs w:val="28"/>
        </w:rPr>
        <w:t xml:space="preserve"> года.</w:t>
      </w:r>
    </w:p>
    <w:p w:rsidR="00C71E7D" w:rsidRPr="00C71E7D" w:rsidRDefault="00C71E7D" w:rsidP="00C71E7D">
      <w:pPr>
        <w:jc w:val="center"/>
        <w:rPr>
          <w:sz w:val="28"/>
          <w:szCs w:val="28"/>
        </w:rPr>
      </w:pPr>
    </w:p>
    <w:p w:rsidR="006B027B" w:rsidRDefault="008F1B43" w:rsidP="00C71E7D">
      <w:pPr>
        <w:rPr>
          <w:sz w:val="28"/>
          <w:szCs w:val="28"/>
        </w:rPr>
      </w:pPr>
      <w:r>
        <w:rPr>
          <w:sz w:val="28"/>
          <w:szCs w:val="28"/>
        </w:rPr>
        <w:t xml:space="preserve">        Письменных обращений</w:t>
      </w:r>
      <w:r w:rsidR="00C71E7D" w:rsidRPr="00C71E7D">
        <w:rPr>
          <w:sz w:val="28"/>
          <w:szCs w:val="28"/>
        </w:rPr>
        <w:t xml:space="preserve"> на официальный сайт  администрации Васильевского сельс</w:t>
      </w:r>
      <w:r w:rsidR="001A7D11">
        <w:rPr>
          <w:sz w:val="28"/>
          <w:szCs w:val="28"/>
        </w:rPr>
        <w:t>кого поселения в</w:t>
      </w:r>
      <w:bookmarkStart w:id="0" w:name="_GoBack"/>
      <w:bookmarkEnd w:id="0"/>
      <w:r w:rsidR="001A7D11">
        <w:rPr>
          <w:sz w:val="28"/>
          <w:szCs w:val="28"/>
        </w:rPr>
        <w:t xml:space="preserve"> 3</w:t>
      </w:r>
      <w:r w:rsidR="00130A22">
        <w:rPr>
          <w:sz w:val="28"/>
          <w:szCs w:val="28"/>
        </w:rPr>
        <w:t xml:space="preserve"> квартале 2024</w:t>
      </w:r>
      <w:r w:rsidR="006B027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183B2C">
        <w:rPr>
          <w:sz w:val="28"/>
          <w:szCs w:val="28"/>
        </w:rPr>
        <w:t>не поступа</w:t>
      </w:r>
      <w:r>
        <w:rPr>
          <w:sz w:val="28"/>
          <w:szCs w:val="28"/>
        </w:rPr>
        <w:t>ло</w:t>
      </w:r>
      <w:r w:rsidR="00C71E7D" w:rsidRPr="00C71E7D">
        <w:rPr>
          <w:sz w:val="28"/>
          <w:szCs w:val="28"/>
        </w:rPr>
        <w:t>.</w:t>
      </w:r>
    </w:p>
    <w:p w:rsidR="00C71E7D" w:rsidRPr="00C71E7D" w:rsidRDefault="00C71E7D" w:rsidP="00C71E7D">
      <w:pPr>
        <w:jc w:val="both"/>
        <w:rPr>
          <w:sz w:val="28"/>
          <w:szCs w:val="28"/>
        </w:rPr>
      </w:pPr>
      <w:r w:rsidRPr="00C71E7D">
        <w:rPr>
          <w:sz w:val="28"/>
          <w:szCs w:val="28"/>
        </w:rPr>
        <w:t xml:space="preserve">Обращений, содержащих информацию о фактах коррупции, не поступало. </w:t>
      </w:r>
    </w:p>
    <w:p w:rsidR="00C71E7D" w:rsidRDefault="00115BC4" w:rsidP="00C71E7D">
      <w:pPr>
        <w:spacing w:after="120"/>
        <w:jc w:val="both"/>
        <w:rPr>
          <w:sz w:val="28"/>
        </w:rPr>
      </w:pPr>
      <w:r>
        <w:rPr>
          <w:sz w:val="28"/>
        </w:rPr>
        <w:t xml:space="preserve">    О</w:t>
      </w:r>
      <w:r w:rsidR="00C71E7D" w:rsidRPr="00C71E7D">
        <w:rPr>
          <w:sz w:val="28"/>
        </w:rPr>
        <w:t>бращения граждан тщательно рассматриваются, по ним даются конкретные разъяснения, работниками администрации оказывается помощь в тех ил</w:t>
      </w:r>
      <w:r>
        <w:rPr>
          <w:sz w:val="28"/>
        </w:rPr>
        <w:t xml:space="preserve">и иных вопросах. </w:t>
      </w:r>
      <w:r w:rsidR="00C71E7D" w:rsidRPr="00C71E7D">
        <w:rPr>
          <w:sz w:val="28"/>
        </w:rPr>
        <w:t>Жалоб нет.</w:t>
      </w:r>
    </w:p>
    <w:p w:rsidR="00C71E7D" w:rsidRDefault="00C71E7D" w:rsidP="00C71E7D">
      <w:pPr>
        <w:spacing w:after="120"/>
        <w:jc w:val="both"/>
        <w:rPr>
          <w:sz w:val="28"/>
        </w:rPr>
      </w:pPr>
    </w:p>
    <w:p w:rsidR="00C71E7D" w:rsidRPr="00C71E7D" w:rsidRDefault="00C71E7D" w:rsidP="00C71E7D">
      <w:pPr>
        <w:spacing w:after="120"/>
        <w:jc w:val="both"/>
        <w:rPr>
          <w:sz w:val="28"/>
        </w:rPr>
      </w:pPr>
    </w:p>
    <w:p w:rsidR="00C71E7D" w:rsidRPr="00C71E7D" w:rsidRDefault="00C71E7D" w:rsidP="00C71E7D">
      <w:pPr>
        <w:spacing w:after="120"/>
        <w:jc w:val="both"/>
        <w:rPr>
          <w:sz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Pr="008F0AD8" w:rsidRDefault="00C71E7D" w:rsidP="00B54C4B">
      <w:pPr>
        <w:rPr>
          <w:sz w:val="28"/>
          <w:szCs w:val="28"/>
        </w:rPr>
      </w:pPr>
    </w:p>
    <w:p w:rsidR="00B54C4B" w:rsidRDefault="00B54C4B" w:rsidP="00B54C4B"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B54C4B">
        <w:tab/>
      </w:r>
      <w:r w:rsidRPr="00B54C4B">
        <w:tab/>
      </w:r>
    </w:p>
    <w:sectPr w:rsidR="00B54C4B" w:rsidSect="000F0D9D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95"/>
    <w:rsid w:val="00081E1F"/>
    <w:rsid w:val="00115BC4"/>
    <w:rsid w:val="00130A22"/>
    <w:rsid w:val="00183B2C"/>
    <w:rsid w:val="001A7D11"/>
    <w:rsid w:val="002A3ADC"/>
    <w:rsid w:val="00331ECC"/>
    <w:rsid w:val="004A7FF6"/>
    <w:rsid w:val="004D37FA"/>
    <w:rsid w:val="005B76F3"/>
    <w:rsid w:val="006A6FCB"/>
    <w:rsid w:val="006B027B"/>
    <w:rsid w:val="00845E70"/>
    <w:rsid w:val="00852E5A"/>
    <w:rsid w:val="00874A61"/>
    <w:rsid w:val="008F0AD8"/>
    <w:rsid w:val="008F1B43"/>
    <w:rsid w:val="00912097"/>
    <w:rsid w:val="0095335F"/>
    <w:rsid w:val="009A030C"/>
    <w:rsid w:val="00A8150D"/>
    <w:rsid w:val="00B5243C"/>
    <w:rsid w:val="00B54C4B"/>
    <w:rsid w:val="00BB75B2"/>
    <w:rsid w:val="00C70519"/>
    <w:rsid w:val="00C71E7D"/>
    <w:rsid w:val="00DA1A17"/>
    <w:rsid w:val="00DD4995"/>
    <w:rsid w:val="00E066C6"/>
    <w:rsid w:val="00E54B84"/>
    <w:rsid w:val="00E620D5"/>
    <w:rsid w:val="00E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Пользователь</cp:lastModifiedBy>
  <cp:revision>11</cp:revision>
  <cp:lastPrinted>2021-03-30T07:42:00Z</cp:lastPrinted>
  <dcterms:created xsi:type="dcterms:W3CDTF">2022-01-11T12:09:00Z</dcterms:created>
  <dcterms:modified xsi:type="dcterms:W3CDTF">2025-04-11T07:06:00Z</dcterms:modified>
</cp:coreProperties>
</file>